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29" w:type="dxa"/>
        <w:tblInd w:w="108" w:type="dxa"/>
        <w:tblLook w:val="01E0" w:firstRow="1" w:lastRow="1" w:firstColumn="1" w:lastColumn="1" w:noHBand="0" w:noVBand="0"/>
      </w:tblPr>
      <w:tblGrid>
        <w:gridCol w:w="3569"/>
        <w:gridCol w:w="2986"/>
        <w:gridCol w:w="3474"/>
      </w:tblGrid>
      <w:tr w:rsidR="00D977F2" w:rsidRPr="00C561F7" w:rsidTr="00D977F2">
        <w:trPr>
          <w:trHeight w:val="369"/>
        </w:trPr>
        <w:tc>
          <w:tcPr>
            <w:tcW w:w="3569" w:type="dxa"/>
          </w:tcPr>
          <w:p w:rsidR="00D977F2" w:rsidRPr="00C561F7" w:rsidRDefault="00D977F2" w:rsidP="008C363A">
            <w:pPr>
              <w:tabs>
                <w:tab w:val="left" w:pos="4606"/>
              </w:tabs>
              <w:ind w:right="353"/>
              <w:rPr>
                <w:rFonts w:ascii="Times New Roman" w:hAnsi="Times New Roman"/>
                <w:sz w:val="24"/>
              </w:rPr>
            </w:pPr>
          </w:p>
        </w:tc>
        <w:tc>
          <w:tcPr>
            <w:tcW w:w="2986" w:type="dxa"/>
          </w:tcPr>
          <w:p w:rsidR="00D977F2" w:rsidRPr="00C561F7" w:rsidRDefault="00D977F2" w:rsidP="008C363A">
            <w:pPr>
              <w:ind w:right="-72"/>
              <w:jc w:val="right"/>
              <w:rPr>
                <w:rFonts w:ascii="Times New Roman" w:hAnsi="Times New Roman"/>
                <w:sz w:val="24"/>
              </w:rPr>
            </w:pPr>
          </w:p>
        </w:tc>
        <w:tc>
          <w:tcPr>
            <w:tcW w:w="3474" w:type="dxa"/>
          </w:tcPr>
          <w:p w:rsidR="00D977F2" w:rsidRPr="00C561F7" w:rsidRDefault="00D977F2" w:rsidP="008C363A">
            <w:pPr>
              <w:ind w:right="-72"/>
              <w:jc w:val="right"/>
              <w:rPr>
                <w:rFonts w:ascii="Times New Roman" w:hAnsi="Times New Roman"/>
                <w:sz w:val="24"/>
              </w:rPr>
            </w:pPr>
            <w:r w:rsidRPr="00C561F7">
              <w:rPr>
                <w:rFonts w:ascii="Times New Roman" w:hAnsi="Times New Roman"/>
                <w:sz w:val="24"/>
              </w:rPr>
              <w:t>УТВЕРЖДЕНО</w:t>
            </w:r>
          </w:p>
        </w:tc>
      </w:tr>
      <w:tr w:rsidR="00D977F2" w:rsidRPr="00C561F7" w:rsidTr="00D977F2">
        <w:trPr>
          <w:trHeight w:val="369"/>
        </w:trPr>
        <w:tc>
          <w:tcPr>
            <w:tcW w:w="3569" w:type="dxa"/>
          </w:tcPr>
          <w:p w:rsidR="00D977F2" w:rsidRPr="00C561F7" w:rsidRDefault="00D977F2" w:rsidP="008C363A">
            <w:pPr>
              <w:ind w:right="-72"/>
              <w:rPr>
                <w:rFonts w:ascii="Times New Roman" w:hAnsi="Times New Roman"/>
                <w:sz w:val="24"/>
              </w:rPr>
            </w:pPr>
          </w:p>
        </w:tc>
        <w:tc>
          <w:tcPr>
            <w:tcW w:w="2986" w:type="dxa"/>
          </w:tcPr>
          <w:p w:rsidR="00D977F2" w:rsidRPr="00C561F7" w:rsidRDefault="00D977F2" w:rsidP="008C363A">
            <w:pPr>
              <w:ind w:right="-72"/>
              <w:jc w:val="right"/>
              <w:rPr>
                <w:rFonts w:ascii="Times New Roman" w:hAnsi="Times New Roman"/>
                <w:sz w:val="24"/>
              </w:rPr>
            </w:pPr>
          </w:p>
        </w:tc>
        <w:tc>
          <w:tcPr>
            <w:tcW w:w="3474" w:type="dxa"/>
          </w:tcPr>
          <w:p w:rsidR="00D977F2" w:rsidRPr="00C561F7" w:rsidRDefault="00D977F2"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977F2" w:rsidRPr="00C561F7" w:rsidTr="00D977F2">
        <w:trPr>
          <w:trHeight w:val="391"/>
        </w:trPr>
        <w:tc>
          <w:tcPr>
            <w:tcW w:w="3569" w:type="dxa"/>
          </w:tcPr>
          <w:p w:rsidR="00D977F2" w:rsidRPr="00C561F7" w:rsidRDefault="00D977F2" w:rsidP="008C363A">
            <w:pPr>
              <w:rPr>
                <w:rFonts w:ascii="Times New Roman" w:hAnsi="Times New Roman"/>
                <w:sz w:val="24"/>
              </w:rPr>
            </w:pPr>
          </w:p>
        </w:tc>
        <w:tc>
          <w:tcPr>
            <w:tcW w:w="2986" w:type="dxa"/>
          </w:tcPr>
          <w:p w:rsidR="00D977F2" w:rsidRPr="00C561F7" w:rsidRDefault="00D977F2" w:rsidP="006C7062">
            <w:pPr>
              <w:jc w:val="right"/>
              <w:rPr>
                <w:rFonts w:ascii="Times New Roman" w:hAnsi="Times New Roman"/>
                <w:sz w:val="24"/>
              </w:rPr>
            </w:pPr>
          </w:p>
        </w:tc>
        <w:tc>
          <w:tcPr>
            <w:tcW w:w="3474" w:type="dxa"/>
          </w:tcPr>
          <w:p w:rsidR="00D977F2" w:rsidRPr="00C561F7" w:rsidRDefault="00D977F2" w:rsidP="006C7062">
            <w:pPr>
              <w:jc w:val="right"/>
              <w:rPr>
                <w:rFonts w:ascii="Times New Roman" w:hAnsi="Times New Roman"/>
                <w:sz w:val="24"/>
              </w:rPr>
            </w:pPr>
            <w:r w:rsidRPr="00C561F7">
              <w:rPr>
                <w:rFonts w:ascii="Times New Roman" w:hAnsi="Times New Roman"/>
                <w:sz w:val="24"/>
              </w:rPr>
              <w:t xml:space="preserve">Протокол  № </w:t>
            </w:r>
            <w:r>
              <w:rPr>
                <w:rFonts w:ascii="Times New Roman" w:hAnsi="Times New Roman"/>
                <w:sz w:val="24"/>
              </w:rPr>
              <w:t>206</w:t>
            </w:r>
          </w:p>
        </w:tc>
      </w:tr>
      <w:tr w:rsidR="00D977F2" w:rsidRPr="00C561F7" w:rsidTr="00D977F2">
        <w:trPr>
          <w:trHeight w:val="391"/>
        </w:trPr>
        <w:tc>
          <w:tcPr>
            <w:tcW w:w="3569" w:type="dxa"/>
          </w:tcPr>
          <w:p w:rsidR="00D977F2" w:rsidRPr="00C561F7" w:rsidRDefault="00D977F2" w:rsidP="008C363A">
            <w:pPr>
              <w:rPr>
                <w:rFonts w:ascii="Times New Roman" w:hAnsi="Times New Roman"/>
                <w:sz w:val="24"/>
              </w:rPr>
            </w:pPr>
          </w:p>
        </w:tc>
        <w:tc>
          <w:tcPr>
            <w:tcW w:w="2986" w:type="dxa"/>
          </w:tcPr>
          <w:p w:rsidR="00D977F2" w:rsidRPr="00C561F7" w:rsidRDefault="00D977F2" w:rsidP="006C7062">
            <w:pPr>
              <w:jc w:val="right"/>
              <w:rPr>
                <w:rFonts w:ascii="Times New Roman" w:hAnsi="Times New Roman"/>
                <w:sz w:val="24"/>
              </w:rPr>
            </w:pPr>
          </w:p>
        </w:tc>
        <w:tc>
          <w:tcPr>
            <w:tcW w:w="3474" w:type="dxa"/>
          </w:tcPr>
          <w:p w:rsidR="00D977F2" w:rsidRPr="00C561F7" w:rsidRDefault="00D977F2" w:rsidP="006C7062">
            <w:pPr>
              <w:jc w:val="right"/>
              <w:rPr>
                <w:rFonts w:ascii="Times New Roman" w:hAnsi="Times New Roman"/>
                <w:sz w:val="24"/>
              </w:rPr>
            </w:pPr>
            <w:r w:rsidRPr="00C561F7">
              <w:rPr>
                <w:rFonts w:ascii="Times New Roman" w:hAnsi="Times New Roman"/>
                <w:sz w:val="24"/>
              </w:rPr>
              <w:t>«</w:t>
            </w:r>
            <w:r>
              <w:rPr>
                <w:rFonts w:ascii="Times New Roman" w:hAnsi="Times New Roman"/>
                <w:sz w:val="24"/>
              </w:rPr>
              <w:t>28</w:t>
            </w:r>
            <w:r w:rsidRPr="00C561F7">
              <w:rPr>
                <w:rFonts w:ascii="Times New Roman" w:hAnsi="Times New Roman"/>
                <w:sz w:val="24"/>
              </w:rPr>
              <w:t xml:space="preserve">» </w:t>
            </w:r>
            <w:r>
              <w:rPr>
                <w:rFonts w:ascii="Times New Roman" w:hAnsi="Times New Roman"/>
                <w:sz w:val="24"/>
              </w:rPr>
              <w:t>декабря 2017</w:t>
            </w:r>
            <w:r w:rsidRPr="00C561F7">
              <w:rPr>
                <w:rFonts w:ascii="Times New Roman" w:hAnsi="Times New Roman"/>
                <w:sz w:val="24"/>
              </w:rPr>
              <w:t xml:space="preserve"> г.</w:t>
            </w:r>
          </w:p>
        </w:tc>
      </w:tr>
    </w:tbl>
    <w:p w:rsidR="00DE7BED" w:rsidRDefault="00A03AA2" w:rsidP="00DE7BED">
      <w:pPr>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r w:rsidR="00CC6F33">
        <w:rPr>
          <w:rFonts w:ascii="Times New Roman" w:hAnsi="Times New Roman"/>
          <w:sz w:val="24"/>
          <w:lang w:val="en-US"/>
        </w:rPr>
        <w:t>521</w:t>
      </w:r>
      <w:r w:rsidR="00CC6F33">
        <w:rPr>
          <w:rFonts w:ascii="Times New Roman" w:hAnsi="Times New Roman"/>
          <w:sz w:val="24"/>
        </w:rPr>
        <w:t>-</w:t>
      </w:r>
      <w:r w:rsidR="00CC6F33">
        <w:rPr>
          <w:rFonts w:ascii="Times New Roman" w:hAnsi="Times New Roman"/>
          <w:sz w:val="24"/>
          <w:lang w:val="en-US"/>
        </w:rPr>
        <w:t>C</w:t>
      </w:r>
      <w:r w:rsidR="00641B85" w:rsidRPr="00C561F7">
        <w:rPr>
          <w:rFonts w:ascii="Times New Roman" w:hAnsi="Times New Roman"/>
          <w:sz w:val="24"/>
        </w:rPr>
        <w:t>С</w:t>
      </w:r>
      <w:r w:rsidRPr="00C561F7">
        <w:rPr>
          <w:rFonts w:ascii="Times New Roman" w:hAnsi="Times New Roman"/>
          <w:sz w:val="24"/>
        </w:rPr>
        <w:t>-201</w:t>
      </w:r>
      <w:r w:rsidR="00DD6920">
        <w:rPr>
          <w:rFonts w:ascii="Times New Roman" w:hAnsi="Times New Roman"/>
          <w:sz w:val="24"/>
        </w:rPr>
        <w:t>7</w:t>
      </w:r>
      <w:r w:rsidRPr="00C561F7">
        <w:rPr>
          <w:rFonts w:ascii="Times New Roman" w:hAnsi="Times New Roman"/>
          <w:sz w:val="24"/>
        </w:rPr>
        <w:t xml:space="preserve"> от </w:t>
      </w:r>
      <w:r w:rsidR="006C7062">
        <w:rPr>
          <w:rFonts w:ascii="Times New Roman" w:hAnsi="Times New Roman"/>
          <w:sz w:val="24"/>
        </w:rPr>
        <w:t>28.12.2017 г.</w:t>
      </w:r>
    </w:p>
    <w:p w:rsidR="00BF1914" w:rsidRPr="00C561F7" w:rsidRDefault="00BF1914" w:rsidP="00DE7BED">
      <w:pPr>
        <w:rPr>
          <w:rFonts w:ascii="Times New Roman" w:hAnsi="Times New Roman"/>
          <w:sz w:val="24"/>
        </w:rPr>
      </w:pP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w:t>
      </w:r>
      <w:proofErr w:type="spellStart"/>
      <w:r w:rsidRPr="00C561F7">
        <w:rPr>
          <w:rFonts w:ascii="Times New Roman" w:hAnsi="Times New Roman"/>
          <w:b/>
          <w:sz w:val="24"/>
        </w:rPr>
        <w:t>Славнефть</w:t>
      </w:r>
      <w:proofErr w:type="spellEnd"/>
      <w:r w:rsidRPr="00C561F7">
        <w:rPr>
          <w:rFonts w:ascii="Times New Roman" w:hAnsi="Times New Roman"/>
          <w:b/>
          <w:sz w:val="24"/>
        </w:rPr>
        <w:t>-ЯНОС»</w:t>
      </w:r>
      <w:r w:rsidRPr="00C561F7">
        <w:rPr>
          <w:rFonts w:ascii="Times New Roman" w:hAnsi="Times New Roman"/>
          <w:sz w:val="24"/>
        </w:rPr>
        <w:t xml:space="preserve"> (далее – Общество) приглашает вас сделать предложение (оферту) на</w:t>
      </w:r>
      <w:r w:rsidR="000935AB" w:rsidRPr="000935AB">
        <w:rPr>
          <w:rFonts w:ascii="Times New Roman" w:hAnsi="Times New Roman"/>
          <w:sz w:val="24"/>
        </w:rPr>
        <w:t xml:space="preserve"> </w:t>
      </w:r>
      <w:r w:rsidR="000935AB">
        <w:rPr>
          <w:rFonts w:ascii="Times New Roman" w:hAnsi="Times New Roman"/>
          <w:sz w:val="24"/>
        </w:rPr>
        <w:t>оказание услуг по</w:t>
      </w:r>
      <w:r w:rsidRPr="00C561F7">
        <w:rPr>
          <w:rFonts w:ascii="Times New Roman" w:hAnsi="Times New Roman"/>
          <w:sz w:val="24"/>
        </w:rPr>
        <w:t xml:space="preserve"> </w:t>
      </w:r>
      <w:r w:rsidR="000935AB">
        <w:rPr>
          <w:rFonts w:ascii="Times New Roman" w:hAnsi="Times New Roman"/>
          <w:b/>
          <w:sz w:val="24"/>
        </w:rPr>
        <w:t>техническому</w:t>
      </w:r>
      <w:r w:rsidR="00CC6F33">
        <w:rPr>
          <w:rFonts w:ascii="Times New Roman" w:hAnsi="Times New Roman"/>
          <w:b/>
          <w:sz w:val="24"/>
        </w:rPr>
        <w:t xml:space="preserve"> </w:t>
      </w:r>
      <w:r w:rsidR="000935AB">
        <w:rPr>
          <w:rFonts w:ascii="Times New Roman" w:hAnsi="Times New Roman"/>
          <w:b/>
          <w:sz w:val="24"/>
        </w:rPr>
        <w:t>обслуживанию</w:t>
      </w:r>
      <w:r w:rsidR="00CC6F33">
        <w:rPr>
          <w:rFonts w:ascii="Times New Roman" w:hAnsi="Times New Roman"/>
          <w:b/>
          <w:sz w:val="24"/>
        </w:rPr>
        <w:t xml:space="preserve"> и ремонт</w:t>
      </w:r>
      <w:r w:rsidR="000935AB">
        <w:rPr>
          <w:rFonts w:ascii="Times New Roman" w:hAnsi="Times New Roman"/>
          <w:b/>
          <w:sz w:val="24"/>
        </w:rPr>
        <w:t>у</w:t>
      </w:r>
      <w:r w:rsidR="00CC6F33">
        <w:rPr>
          <w:rFonts w:ascii="Times New Roman" w:hAnsi="Times New Roman"/>
          <w:b/>
          <w:sz w:val="24"/>
        </w:rPr>
        <w:t xml:space="preserve"> легковых, грузовых (грузоподъемностью до 1,5т.) автомобилей, автобусов и микроавтобусов собственности ОАО «</w:t>
      </w:r>
      <w:proofErr w:type="spellStart"/>
      <w:r w:rsidR="00CC6F33">
        <w:rPr>
          <w:rFonts w:ascii="Times New Roman" w:hAnsi="Times New Roman"/>
          <w:b/>
          <w:sz w:val="24"/>
        </w:rPr>
        <w:t>Славнефть</w:t>
      </w:r>
      <w:proofErr w:type="spellEnd"/>
      <w:r w:rsidR="00CC6F33">
        <w:rPr>
          <w:rFonts w:ascii="Times New Roman" w:hAnsi="Times New Roman"/>
          <w:b/>
          <w:sz w:val="24"/>
        </w:rPr>
        <w:t>-ЯНОС»</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 xml:space="preserve">наименьшая </w:t>
      </w:r>
      <w:r w:rsidR="00140BBF">
        <w:rPr>
          <w:rFonts w:ascii="Times New Roman" w:hAnsi="Times New Roman"/>
          <w:sz w:val="24"/>
        </w:rPr>
        <w:t>приведенная стоимость, рассчитанная по методике (Приложение №1 к Требованию к предмету оферты)</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xml:space="preserve">) являются окончательными и не подлежат каким-либо изменениям в процессе его заключения. </w:t>
      </w:r>
      <w:r w:rsidR="00E7401D">
        <w:rPr>
          <w:rFonts w:ascii="Times New Roman" w:hAnsi="Times New Roman"/>
          <w:sz w:val="24"/>
        </w:rPr>
        <w:t xml:space="preserve">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w:t>
      </w:r>
      <w:r w:rsidRPr="005D280D">
        <w:rPr>
          <w:rFonts w:ascii="Times New Roman" w:hAnsi="Times New Roman"/>
          <w:sz w:val="24"/>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E7401D" w:rsidRDefault="00E7401D" w:rsidP="00DE7BED">
      <w:pPr>
        <w:ind w:firstLine="720"/>
        <w:jc w:val="both"/>
        <w:rPr>
          <w:rFonts w:ascii="Times New Roman" w:hAnsi="Times New Roman"/>
          <w:sz w:val="24"/>
        </w:rPr>
      </w:pPr>
      <w:r w:rsidRPr="00E7401D">
        <w:rPr>
          <w:rFonts w:ascii="Times New Roman" w:hAnsi="Times New Roman"/>
          <w:b/>
          <w:sz w:val="24"/>
        </w:rPr>
        <w:t>В случае если на дату принятия решения о признании победителем контрагент имеет со стороны ОАО «</w:t>
      </w:r>
      <w:proofErr w:type="spellStart"/>
      <w:r w:rsidRPr="00E7401D">
        <w:rPr>
          <w:rFonts w:ascii="Times New Roman" w:hAnsi="Times New Roman"/>
          <w:b/>
          <w:sz w:val="24"/>
        </w:rPr>
        <w:t>Славнефть</w:t>
      </w:r>
      <w:proofErr w:type="spellEnd"/>
      <w:r w:rsidRPr="00E7401D">
        <w:rPr>
          <w:rFonts w:ascii="Times New Roman" w:hAnsi="Times New Roman"/>
          <w:b/>
          <w:sz w:val="24"/>
        </w:rPr>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E7401D">
        <w:rPr>
          <w:rFonts w:ascii="Times New Roman" w:hAnsi="Times New Roman"/>
          <w:b/>
          <w:sz w:val="24"/>
        </w:rPr>
        <w:t>Славнефть</w:t>
      </w:r>
      <w:proofErr w:type="spellEnd"/>
      <w:r w:rsidRPr="00E7401D">
        <w:rPr>
          <w:rFonts w:ascii="Times New Roman" w:hAnsi="Times New Roman"/>
          <w:b/>
          <w:sz w:val="24"/>
        </w:rPr>
        <w:t>-ЯНОС», Общество оставляет за собой право не признавать данного контрагента победителем тендера.</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849E3">
        <w:rPr>
          <w:rFonts w:ascii="Times New Roman" w:hAnsi="Times New Roman"/>
          <w:b/>
          <w:sz w:val="24"/>
        </w:rPr>
        <w:t>1</w:t>
      </w:r>
      <w:r w:rsidR="00E7401D">
        <w:rPr>
          <w:rFonts w:ascii="Times New Roman" w:hAnsi="Times New Roman"/>
          <w:b/>
          <w:sz w:val="24"/>
        </w:rPr>
        <w:t>5</w:t>
      </w:r>
      <w:r w:rsidR="007A3D32">
        <w:rPr>
          <w:rFonts w:ascii="Times New Roman" w:hAnsi="Times New Roman"/>
          <w:b/>
          <w:sz w:val="24"/>
        </w:rPr>
        <w:t xml:space="preserve"> </w:t>
      </w:r>
      <w:r w:rsidR="00C849E3">
        <w:rPr>
          <w:rFonts w:ascii="Times New Roman" w:hAnsi="Times New Roman"/>
          <w:b/>
          <w:sz w:val="24"/>
        </w:rPr>
        <w:t>февраля</w:t>
      </w:r>
      <w:r w:rsidR="007A3D32">
        <w:rPr>
          <w:rFonts w:ascii="Times New Roman" w:hAnsi="Times New Roman"/>
          <w:b/>
          <w:sz w:val="24"/>
        </w:rPr>
        <w:t xml:space="preserve"> </w:t>
      </w:r>
      <w:r w:rsidR="00230908" w:rsidRPr="00C561F7">
        <w:rPr>
          <w:rFonts w:ascii="Times New Roman" w:hAnsi="Times New Roman"/>
          <w:b/>
          <w:sz w:val="24"/>
        </w:rPr>
        <w:t>201</w:t>
      </w:r>
      <w:r w:rsidR="00CD7E99">
        <w:rPr>
          <w:rFonts w:ascii="Times New Roman" w:hAnsi="Times New Roman"/>
          <w:b/>
          <w:sz w:val="24"/>
        </w:rPr>
        <w:t>8</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 xml:space="preserve">строго по </w:t>
      </w:r>
      <w:r w:rsidR="000935AB">
        <w:rPr>
          <w:rFonts w:ascii="Times New Roman" w:hAnsi="Times New Roman"/>
          <w:sz w:val="24"/>
        </w:rPr>
        <w:t>Ф</w:t>
      </w:r>
      <w:r w:rsidR="005D57DA">
        <w:rPr>
          <w:rFonts w:ascii="Times New Roman" w:hAnsi="Times New Roman"/>
          <w:sz w:val="24"/>
        </w:rPr>
        <w:t>орме</w:t>
      </w:r>
      <w:r w:rsidR="007F7250" w:rsidRPr="00C561F7">
        <w:rPr>
          <w:rFonts w:ascii="Times New Roman" w:hAnsi="Times New Roman"/>
          <w:sz w:val="24"/>
        </w:rPr>
        <w:t xml:space="preserve"> № </w:t>
      </w:r>
      <w:r w:rsidR="00BF375E" w:rsidRPr="00C57744">
        <w:rPr>
          <w:rFonts w:ascii="Times New Roman" w:hAnsi="Times New Roman"/>
          <w:color w:val="000000" w:themeColor="text1"/>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5E4E3F">
        <w:rPr>
          <w:rFonts w:ascii="Times New Roman" w:hAnsi="Times New Roman"/>
          <w:sz w:val="24"/>
        </w:rPr>
        <w:t>ое</w:t>
      </w:r>
      <w:r w:rsidRPr="00C561F7">
        <w:rPr>
          <w:rFonts w:ascii="Times New Roman" w:hAnsi="Times New Roman"/>
          <w:sz w:val="24"/>
        </w:rPr>
        <w:t xml:space="preserve"> уполномоченным лицом и заверенн</w:t>
      </w:r>
      <w:r w:rsidR="005E4E3F">
        <w:rPr>
          <w:rFonts w:ascii="Times New Roman" w:hAnsi="Times New Roman"/>
          <w:sz w:val="24"/>
        </w:rPr>
        <w:t>ое</w:t>
      </w:r>
      <w:r w:rsidRPr="00C561F7">
        <w:rPr>
          <w:rFonts w:ascii="Times New Roman" w:hAnsi="Times New Roman"/>
          <w:sz w:val="24"/>
        </w:rPr>
        <w:t xml:space="preserve"> печатью участника закупки);</w:t>
      </w:r>
    </w:p>
    <w:p w:rsidR="00FF2283" w:rsidRPr="00C561F7" w:rsidRDefault="00FF2283" w:rsidP="00FF2283">
      <w:pPr>
        <w:pStyle w:val="a6"/>
        <w:numPr>
          <w:ilvl w:val="0"/>
          <w:numId w:val="2"/>
        </w:numPr>
        <w:tabs>
          <w:tab w:val="left" w:pos="1418"/>
        </w:tabs>
        <w:contextualSpacing w:val="0"/>
        <w:jc w:val="both"/>
        <w:rPr>
          <w:rFonts w:ascii="Times New Roman" w:hAnsi="Times New Roman"/>
          <w:sz w:val="24"/>
        </w:rPr>
      </w:pPr>
      <w:r w:rsidRPr="00FF2283">
        <w:rPr>
          <w:rFonts w:ascii="Times New Roman" w:hAnsi="Times New Roman"/>
          <w:sz w:val="24"/>
        </w:rPr>
        <w:t xml:space="preserve">Подписанный договор подряда (Форма № </w:t>
      </w:r>
      <w:r w:rsidRPr="00C57744">
        <w:rPr>
          <w:rFonts w:ascii="Times New Roman" w:hAnsi="Times New Roman"/>
          <w:color w:val="000000" w:themeColor="text1"/>
          <w:sz w:val="24"/>
        </w:rPr>
        <w:t>4</w:t>
      </w:r>
      <w:r w:rsidRPr="00FF2283">
        <w:rPr>
          <w:rFonts w:ascii="Times New Roman" w:hAnsi="Times New Roman"/>
          <w:sz w:val="24"/>
        </w:rPr>
        <w:t xml:space="preserve"> к настоящему ПДО) с Приложениями к нему, подписанные и скрепленные печатью организации в редакции Заказчика</w:t>
      </w:r>
      <w:r>
        <w:rPr>
          <w:rFonts w:ascii="Times New Roman" w:hAnsi="Times New Roman"/>
          <w:sz w:val="24"/>
        </w:rPr>
        <w:t xml:space="preserve"> (без указания стоимости);</w:t>
      </w:r>
    </w:p>
    <w:p w:rsidR="00C57744" w:rsidRPr="00C57744" w:rsidRDefault="00C57744" w:rsidP="00C57744">
      <w:pPr>
        <w:numPr>
          <w:ilvl w:val="0"/>
          <w:numId w:val="2"/>
        </w:numPr>
        <w:contextualSpacing/>
        <w:jc w:val="both"/>
        <w:rPr>
          <w:rFonts w:ascii="Times New Roman" w:hAnsi="Times New Roman"/>
          <w:sz w:val="24"/>
        </w:rPr>
      </w:pPr>
      <w:r w:rsidRPr="00C57744">
        <w:rPr>
          <w:rFonts w:ascii="Times New Roman" w:hAnsi="Times New Roman"/>
          <w:sz w:val="24"/>
        </w:rPr>
        <w:t xml:space="preserve">Перечень аффилированных организаций (Форма № </w:t>
      </w:r>
      <w:r w:rsidRPr="00C57744">
        <w:rPr>
          <w:rFonts w:ascii="Times New Roman" w:hAnsi="Times New Roman"/>
          <w:color w:val="000000" w:themeColor="text1"/>
          <w:sz w:val="24"/>
        </w:rPr>
        <w:t>5,</w:t>
      </w:r>
      <w:r w:rsidRPr="00C57744">
        <w:rPr>
          <w:rFonts w:ascii="Times New Roman" w:hAnsi="Times New Roman"/>
          <w:color w:val="FF0000"/>
          <w:sz w:val="24"/>
        </w:rPr>
        <w:t xml:space="preserve"> </w:t>
      </w:r>
      <w:r w:rsidRPr="00C57744">
        <w:rPr>
          <w:rFonts w:ascii="Times New Roman" w:hAnsi="Times New Roman"/>
          <w:color w:val="000000" w:themeColor="text1"/>
          <w:sz w:val="24"/>
        </w:rPr>
        <w:t>подписанная уполномоченным лицом и заверенная печатью участника закупки)</w:t>
      </w:r>
      <w:r w:rsidRPr="00C57744">
        <w:rPr>
          <w:rFonts w:ascii="Times New Roman" w:hAnsi="Times New Roman"/>
          <w:sz w:val="24"/>
        </w:rPr>
        <w:t>;</w:t>
      </w:r>
    </w:p>
    <w:p w:rsidR="00C849E3" w:rsidRDefault="00C849E3" w:rsidP="000329B3">
      <w:pPr>
        <w:pStyle w:val="a6"/>
        <w:numPr>
          <w:ilvl w:val="0"/>
          <w:numId w:val="2"/>
        </w:numPr>
        <w:jc w:val="both"/>
        <w:rPr>
          <w:rFonts w:ascii="Times New Roman" w:hAnsi="Times New Roman"/>
          <w:sz w:val="24"/>
        </w:rPr>
      </w:pPr>
      <w:r>
        <w:rPr>
          <w:rFonts w:ascii="Times New Roman" w:hAnsi="Times New Roman"/>
          <w:sz w:val="24"/>
        </w:rPr>
        <w:t>Справка за подписью руководителя предприятия с указанием перечня</w:t>
      </w:r>
      <w:r w:rsidR="0055248B" w:rsidRPr="0055248B">
        <w:rPr>
          <w:rFonts w:ascii="Times New Roman" w:hAnsi="Times New Roman"/>
          <w:sz w:val="24"/>
        </w:rPr>
        <w:t xml:space="preserve"> </w:t>
      </w:r>
      <w:r w:rsidR="0055248B">
        <w:rPr>
          <w:rFonts w:ascii="Times New Roman" w:hAnsi="Times New Roman"/>
          <w:sz w:val="24"/>
        </w:rPr>
        <w:t>аналогичных</w:t>
      </w:r>
      <w:r>
        <w:rPr>
          <w:rFonts w:ascii="Times New Roman" w:hAnsi="Times New Roman"/>
          <w:sz w:val="24"/>
        </w:rPr>
        <w:t xml:space="preserve"> договоров с организациями-заказчиками, общей суммы договоров в год, периода оказания услуг</w:t>
      </w:r>
      <w:r w:rsidR="003B66A4" w:rsidRPr="00C849E3">
        <w:rPr>
          <w:rFonts w:ascii="Times New Roman" w:hAnsi="Times New Roman"/>
          <w:sz w:val="24"/>
        </w:rPr>
        <w:t xml:space="preserve"> (Форма №</w:t>
      </w:r>
      <w:r w:rsidR="00C57744" w:rsidRPr="00C849E3">
        <w:rPr>
          <w:rFonts w:ascii="Times New Roman" w:hAnsi="Times New Roman"/>
          <w:color w:val="000000" w:themeColor="text1"/>
          <w:sz w:val="24"/>
        </w:rPr>
        <w:t>6</w:t>
      </w:r>
      <w:r w:rsidR="003B66A4" w:rsidRPr="00C849E3">
        <w:rPr>
          <w:rFonts w:ascii="Times New Roman" w:hAnsi="Times New Roman"/>
          <w:sz w:val="24"/>
        </w:rPr>
        <w:t>)</w:t>
      </w:r>
      <w:r>
        <w:rPr>
          <w:rFonts w:ascii="Times New Roman" w:hAnsi="Times New Roman"/>
          <w:sz w:val="24"/>
        </w:rPr>
        <w:t>;</w:t>
      </w:r>
      <w:r w:rsidR="003B66A4" w:rsidRPr="00C849E3">
        <w:rPr>
          <w:rFonts w:ascii="Times New Roman" w:hAnsi="Times New Roman"/>
          <w:sz w:val="24"/>
        </w:rPr>
        <w:t xml:space="preserve"> </w:t>
      </w:r>
    </w:p>
    <w:p w:rsidR="00C849E3" w:rsidRDefault="00C849E3" w:rsidP="000329B3">
      <w:pPr>
        <w:pStyle w:val="a6"/>
        <w:numPr>
          <w:ilvl w:val="0"/>
          <w:numId w:val="2"/>
        </w:numPr>
        <w:jc w:val="both"/>
        <w:rPr>
          <w:rFonts w:ascii="Times New Roman" w:hAnsi="Times New Roman"/>
          <w:sz w:val="24"/>
        </w:rPr>
      </w:pPr>
      <w:r>
        <w:rPr>
          <w:rFonts w:ascii="Times New Roman" w:hAnsi="Times New Roman"/>
          <w:sz w:val="24"/>
        </w:rPr>
        <w:t xml:space="preserve">Копия, заверенная печатью организации действующего сертификата соответствия или </w:t>
      </w:r>
      <w:r w:rsidR="00A26B49">
        <w:rPr>
          <w:rFonts w:ascii="Times New Roman" w:hAnsi="Times New Roman"/>
          <w:sz w:val="24"/>
        </w:rPr>
        <w:t>патента</w:t>
      </w:r>
      <w:r>
        <w:rPr>
          <w:rFonts w:ascii="Times New Roman" w:hAnsi="Times New Roman"/>
          <w:sz w:val="24"/>
        </w:rPr>
        <w:t xml:space="preserve"> на техническое обслуживание и ремонт легковых, грузовых</w:t>
      </w:r>
      <w:r w:rsidR="00A26B49">
        <w:rPr>
          <w:rFonts w:ascii="Times New Roman" w:hAnsi="Times New Roman"/>
          <w:sz w:val="24"/>
        </w:rPr>
        <w:t xml:space="preserve"> (грузоподъемностью до 1,5т) автомобилей, автобусов и микроавтобусов;</w:t>
      </w:r>
    </w:p>
    <w:p w:rsidR="00A26B49" w:rsidRDefault="00A26B49" w:rsidP="000329B3">
      <w:pPr>
        <w:pStyle w:val="a6"/>
        <w:numPr>
          <w:ilvl w:val="0"/>
          <w:numId w:val="2"/>
        </w:numPr>
        <w:jc w:val="both"/>
        <w:rPr>
          <w:rFonts w:ascii="Times New Roman" w:hAnsi="Times New Roman"/>
          <w:sz w:val="24"/>
        </w:rPr>
      </w:pPr>
      <w:r>
        <w:rPr>
          <w:rFonts w:ascii="Times New Roman" w:hAnsi="Times New Roman"/>
          <w:sz w:val="24"/>
        </w:rPr>
        <w:t>Справка о наличии производственных мощностей и оборудования за подписью руководителя организации</w:t>
      </w:r>
      <w:r w:rsidR="00003B41">
        <w:rPr>
          <w:rFonts w:ascii="Times New Roman" w:hAnsi="Times New Roman"/>
          <w:sz w:val="24"/>
        </w:rPr>
        <w:t xml:space="preserve"> (Форма №7)</w:t>
      </w:r>
      <w:r>
        <w:rPr>
          <w:rFonts w:ascii="Times New Roman" w:hAnsi="Times New Roman"/>
          <w:sz w:val="24"/>
        </w:rPr>
        <w:t>;</w:t>
      </w:r>
    </w:p>
    <w:p w:rsidR="00A26B49" w:rsidRPr="00F23712" w:rsidRDefault="00A26B49" w:rsidP="000329B3">
      <w:pPr>
        <w:pStyle w:val="a6"/>
        <w:numPr>
          <w:ilvl w:val="0"/>
          <w:numId w:val="2"/>
        </w:numPr>
        <w:jc w:val="both"/>
        <w:rPr>
          <w:rFonts w:ascii="Times New Roman" w:hAnsi="Times New Roman"/>
          <w:color w:val="000000" w:themeColor="text1"/>
          <w:sz w:val="24"/>
        </w:rPr>
      </w:pPr>
      <w:r w:rsidRPr="00F23712">
        <w:rPr>
          <w:rFonts w:ascii="Times New Roman" w:hAnsi="Times New Roman"/>
          <w:color w:val="000000" w:themeColor="text1"/>
          <w:sz w:val="24"/>
        </w:rPr>
        <w:t xml:space="preserve">Письмо за подписью руководителя организации об удаленности от предприятия не более 15 км; </w:t>
      </w:r>
    </w:p>
    <w:p w:rsidR="00383543" w:rsidRPr="00383543" w:rsidRDefault="00383543" w:rsidP="00204E08">
      <w:pPr>
        <w:pStyle w:val="a6"/>
        <w:numPr>
          <w:ilvl w:val="0"/>
          <w:numId w:val="2"/>
        </w:numPr>
        <w:jc w:val="both"/>
        <w:rPr>
          <w:rFonts w:ascii="Times New Roman" w:hAnsi="Times New Roman"/>
          <w:sz w:val="24"/>
        </w:rPr>
      </w:pPr>
      <w:r w:rsidRPr="00383543">
        <w:rPr>
          <w:rFonts w:ascii="Times New Roman" w:hAnsi="Times New Roman"/>
          <w:sz w:val="24"/>
        </w:rPr>
        <w:t>Копия уведомления о прохождении аккредитации участника закупки, при условии, что статус «аккредитован» д</w:t>
      </w:r>
      <w:r>
        <w:rPr>
          <w:rFonts w:ascii="Times New Roman" w:hAnsi="Times New Roman"/>
          <w:sz w:val="24"/>
        </w:rPr>
        <w:t>ействителен в течение не менее 2 (двух</w:t>
      </w:r>
      <w:r w:rsidRPr="00383543">
        <w:rPr>
          <w:rFonts w:ascii="Times New Roman" w:hAnsi="Times New Roman"/>
          <w:sz w:val="24"/>
        </w:rPr>
        <w:t>) месяцев после даты окончания приема оферт</w:t>
      </w:r>
      <w:r w:rsidR="00204E08">
        <w:rPr>
          <w:rFonts w:ascii="Times New Roman" w:hAnsi="Times New Roman"/>
          <w:sz w:val="24"/>
        </w:rPr>
        <w:t xml:space="preserve">, </w:t>
      </w:r>
      <w:r w:rsidR="00204E08" w:rsidRPr="00204E08">
        <w:rPr>
          <w:rFonts w:ascii="Times New Roman" w:hAnsi="Times New Roman"/>
          <w:sz w:val="24"/>
        </w:rPr>
        <w:t>либо пакет документов на аккредитацию</w:t>
      </w:r>
      <w:r w:rsidRPr="00383543">
        <w:rPr>
          <w:rFonts w:ascii="Times New Roman" w:hAnsi="Times New Roman"/>
          <w:sz w:val="24"/>
        </w:rPr>
        <w:t>;</w:t>
      </w:r>
    </w:p>
    <w:p w:rsidR="00BF304A" w:rsidRDefault="00383543" w:rsidP="000329B3">
      <w:pPr>
        <w:pStyle w:val="a6"/>
        <w:numPr>
          <w:ilvl w:val="0"/>
          <w:numId w:val="2"/>
        </w:numPr>
        <w:jc w:val="both"/>
        <w:rPr>
          <w:rFonts w:ascii="Times New Roman" w:hAnsi="Times New Roman"/>
          <w:sz w:val="24"/>
        </w:rPr>
      </w:pPr>
      <w:r>
        <w:rPr>
          <w:rFonts w:ascii="Times New Roman" w:hAnsi="Times New Roman"/>
          <w:sz w:val="24"/>
        </w:rPr>
        <w:t>Письмо об отсутствии/наличии изменений в уставных и/или регистрационных документах Контрагента с даты последнего их предоставления в ОАО «</w:t>
      </w:r>
      <w:proofErr w:type="spellStart"/>
      <w:r>
        <w:rPr>
          <w:rFonts w:ascii="Times New Roman" w:hAnsi="Times New Roman"/>
          <w:sz w:val="24"/>
        </w:rPr>
        <w:t>Славнефть</w:t>
      </w:r>
      <w:proofErr w:type="spellEnd"/>
      <w:r>
        <w:rPr>
          <w:rFonts w:ascii="Times New Roman" w:hAnsi="Times New Roman"/>
          <w:sz w:val="24"/>
        </w:rPr>
        <w:t xml:space="preserve">-ЯНОС» (Форма № </w:t>
      </w:r>
      <w:r w:rsidR="00C57744" w:rsidRPr="00C57744">
        <w:rPr>
          <w:rFonts w:ascii="Times New Roman" w:hAnsi="Times New Roman"/>
          <w:color w:val="000000" w:themeColor="text1"/>
          <w:sz w:val="24"/>
        </w:rPr>
        <w:t>8</w:t>
      </w:r>
      <w:r>
        <w:rPr>
          <w:rFonts w:ascii="Times New Roman" w:hAnsi="Times New Roman"/>
          <w:sz w:val="24"/>
        </w:rPr>
        <w:t>). В случае наличия изменений в уставных и/или регистрационных документах, Контрагент прикладывает заверенные копии данных документов;</w:t>
      </w:r>
    </w:p>
    <w:p w:rsidR="00383543" w:rsidRPr="00383543" w:rsidRDefault="00383543" w:rsidP="00383543">
      <w:pPr>
        <w:pStyle w:val="a6"/>
        <w:numPr>
          <w:ilvl w:val="0"/>
          <w:numId w:val="2"/>
        </w:numPr>
        <w:jc w:val="both"/>
        <w:rPr>
          <w:rFonts w:ascii="Times New Roman" w:hAnsi="Times New Roman"/>
          <w:sz w:val="24"/>
        </w:rPr>
      </w:pPr>
      <w:r w:rsidRPr="00383543">
        <w:rPr>
          <w:rFonts w:ascii="Times New Roman" w:hAnsi="Times New Roman"/>
          <w:sz w:val="24"/>
        </w:rPr>
        <w:t>Опись документов технической части оферты (подписанная уполномоченным лицом и заверенная печатью участника</w:t>
      </w:r>
      <w:r>
        <w:rPr>
          <w:rFonts w:ascii="Times New Roman" w:hAnsi="Times New Roman"/>
          <w:sz w:val="24"/>
        </w:rPr>
        <w:t xml:space="preserve">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sidRPr="00C57744">
        <w:rPr>
          <w:rFonts w:ascii="Times New Roman" w:hAnsi="Times New Roman"/>
          <w:color w:val="000000" w:themeColor="text1"/>
          <w:sz w:val="24"/>
        </w:rPr>
        <w:t>3</w:t>
      </w:r>
      <w:r w:rsidR="00FA2773" w:rsidRPr="00383543">
        <w:rPr>
          <w:rFonts w:ascii="Times New Roman" w:hAnsi="Times New Roman"/>
          <w:color w:val="FF0000"/>
          <w:sz w:val="24"/>
        </w:rPr>
        <w:t xml:space="preserve"> </w:t>
      </w:r>
      <w:r w:rsidR="00FA2773" w:rsidRPr="00C561F7">
        <w:rPr>
          <w:rFonts w:ascii="Times New Roman" w:hAnsi="Times New Roman"/>
          <w:sz w:val="24"/>
        </w:rPr>
        <w:t>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Pr="00140BBF"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Подписанный договор подряда (</w:t>
      </w:r>
      <w:r w:rsidR="0037183C">
        <w:rPr>
          <w:rFonts w:ascii="Times New Roman" w:hAnsi="Times New Roman"/>
          <w:sz w:val="24"/>
        </w:rPr>
        <w:t>Форма</w:t>
      </w:r>
      <w:r w:rsidRPr="008C6979">
        <w:rPr>
          <w:rFonts w:ascii="Times New Roman" w:hAnsi="Times New Roman"/>
          <w:sz w:val="24"/>
        </w:rPr>
        <w:t xml:space="preserve"> № </w:t>
      </w:r>
      <w:r w:rsidR="00C57744">
        <w:rPr>
          <w:rFonts w:ascii="Times New Roman" w:hAnsi="Times New Roman"/>
          <w:color w:val="000000" w:themeColor="text1"/>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140BBF" w:rsidRDefault="00140BBF" w:rsidP="009B008F">
      <w:pPr>
        <w:pStyle w:val="a6"/>
        <w:numPr>
          <w:ilvl w:val="0"/>
          <w:numId w:val="2"/>
        </w:numPr>
        <w:contextualSpacing w:val="0"/>
        <w:jc w:val="both"/>
        <w:rPr>
          <w:rFonts w:ascii="Times New Roman" w:hAnsi="Times New Roman"/>
          <w:sz w:val="24"/>
        </w:rPr>
      </w:pPr>
      <w:r>
        <w:rPr>
          <w:rFonts w:ascii="Times New Roman" w:hAnsi="Times New Roman"/>
          <w:sz w:val="24"/>
        </w:rPr>
        <w:t>Приложение № 1</w:t>
      </w:r>
      <w:r w:rsidR="00AB2808">
        <w:rPr>
          <w:rFonts w:ascii="Times New Roman" w:hAnsi="Times New Roman"/>
          <w:sz w:val="24"/>
        </w:rPr>
        <w:t xml:space="preserve"> «</w:t>
      </w:r>
      <w:r w:rsidR="009B008F" w:rsidRPr="009B008F">
        <w:rPr>
          <w:rFonts w:ascii="Times New Roman" w:hAnsi="Times New Roman"/>
          <w:sz w:val="24"/>
        </w:rPr>
        <w:t>Методика расчета приведенной стоимости работ по техническому обслуживанию и текущему ремонту автотранспорта</w:t>
      </w:r>
      <w:r w:rsidR="00AB2808">
        <w:rPr>
          <w:rFonts w:ascii="Times New Roman" w:hAnsi="Times New Roman"/>
          <w:sz w:val="24"/>
        </w:rPr>
        <w:t>»</w:t>
      </w:r>
      <w:r>
        <w:rPr>
          <w:rFonts w:ascii="Times New Roman" w:hAnsi="Times New Roman"/>
          <w:sz w:val="24"/>
        </w:rPr>
        <w:t xml:space="preserve"> к «Требовани</w:t>
      </w:r>
      <w:r w:rsidR="00AB2808">
        <w:rPr>
          <w:rFonts w:ascii="Times New Roman" w:hAnsi="Times New Roman"/>
          <w:sz w:val="24"/>
        </w:rPr>
        <w:t>ям</w:t>
      </w:r>
      <w:r>
        <w:rPr>
          <w:rFonts w:ascii="Times New Roman" w:hAnsi="Times New Roman"/>
          <w:sz w:val="24"/>
        </w:rPr>
        <w:t xml:space="preserve"> к предмету оферты», с указанием стоимости;</w:t>
      </w:r>
    </w:p>
    <w:p w:rsidR="002606A2" w:rsidRDefault="002606A2" w:rsidP="00DE7BED">
      <w:pPr>
        <w:pStyle w:val="a6"/>
        <w:numPr>
          <w:ilvl w:val="0"/>
          <w:numId w:val="2"/>
        </w:numPr>
        <w:ind w:left="1418" w:hanging="341"/>
        <w:contextualSpacing w:val="0"/>
        <w:jc w:val="both"/>
        <w:rPr>
          <w:rFonts w:ascii="Times New Roman" w:hAnsi="Times New Roman"/>
          <w:sz w:val="24"/>
        </w:rPr>
      </w:pPr>
      <w:r>
        <w:rPr>
          <w:rFonts w:ascii="Times New Roman" w:hAnsi="Times New Roman"/>
          <w:sz w:val="24"/>
        </w:rPr>
        <w:t xml:space="preserve">Письмо об отсутствии необходимости одобрения сделки органами управления Контрагента (Форма </w:t>
      </w:r>
      <w:r w:rsidR="00C57744" w:rsidRPr="00C57744">
        <w:rPr>
          <w:rFonts w:ascii="Times New Roman" w:hAnsi="Times New Roman"/>
          <w:color w:val="000000" w:themeColor="text1"/>
          <w:sz w:val="24"/>
        </w:rPr>
        <w:t>9</w:t>
      </w:r>
      <w:r w:rsidRPr="00C57744">
        <w:rPr>
          <w:rFonts w:ascii="Times New Roman" w:hAnsi="Times New Roman"/>
          <w:color w:val="000000" w:themeColor="text1"/>
          <w:sz w:val="24"/>
        </w:rPr>
        <w:t>.1</w:t>
      </w:r>
      <w:r>
        <w:rPr>
          <w:rFonts w:ascii="Times New Roman" w:hAnsi="Times New Roman"/>
          <w:sz w:val="24"/>
        </w:rPr>
        <w:t>)</w:t>
      </w:r>
    </w:p>
    <w:p w:rsidR="002606A2" w:rsidRDefault="002606A2" w:rsidP="00DE7BED">
      <w:pPr>
        <w:pStyle w:val="a6"/>
        <w:numPr>
          <w:ilvl w:val="0"/>
          <w:numId w:val="2"/>
        </w:numPr>
        <w:ind w:left="1418" w:hanging="341"/>
        <w:contextualSpacing w:val="0"/>
        <w:jc w:val="both"/>
        <w:rPr>
          <w:rFonts w:ascii="Times New Roman" w:hAnsi="Times New Roman"/>
          <w:sz w:val="24"/>
        </w:rPr>
      </w:pPr>
      <w:r>
        <w:rPr>
          <w:rFonts w:ascii="Times New Roman" w:hAnsi="Times New Roman"/>
          <w:sz w:val="24"/>
        </w:rPr>
        <w:t>или</w:t>
      </w:r>
    </w:p>
    <w:p w:rsidR="002606A2" w:rsidRPr="002606A2" w:rsidRDefault="002606A2" w:rsidP="00E67B20">
      <w:pPr>
        <w:pStyle w:val="a6"/>
        <w:numPr>
          <w:ilvl w:val="0"/>
          <w:numId w:val="2"/>
        </w:numPr>
        <w:jc w:val="both"/>
        <w:rPr>
          <w:rFonts w:ascii="Times New Roman" w:hAnsi="Times New Roman"/>
          <w:sz w:val="24"/>
        </w:rPr>
      </w:pPr>
      <w:r w:rsidRPr="002606A2">
        <w:rPr>
          <w:rFonts w:ascii="Times New Roman" w:hAnsi="Times New Roman"/>
          <w:sz w:val="24"/>
        </w:rPr>
        <w:t xml:space="preserve">Письмо о необходимости одобрения сделки органами управления Контрагента (Форма </w:t>
      </w:r>
      <w:r w:rsidR="00C57744" w:rsidRPr="00C57744">
        <w:rPr>
          <w:rFonts w:ascii="Times New Roman" w:hAnsi="Times New Roman"/>
          <w:color w:val="000000" w:themeColor="text1"/>
          <w:sz w:val="24"/>
        </w:rPr>
        <w:t>9</w:t>
      </w:r>
      <w:r w:rsidRPr="00C57744">
        <w:rPr>
          <w:rFonts w:ascii="Times New Roman" w:hAnsi="Times New Roman"/>
          <w:color w:val="000000" w:themeColor="text1"/>
          <w:sz w:val="24"/>
        </w:rPr>
        <w:t>.2</w:t>
      </w:r>
      <w:r w:rsidRPr="002606A2">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E55FB7">
        <w:rPr>
          <w:rFonts w:ascii="Times New Roman" w:hAnsi="Times New Roman"/>
          <w:sz w:val="24"/>
        </w:rPr>
        <w:t>521-С</w:t>
      </w:r>
      <w:r w:rsidR="00FA2773" w:rsidRPr="00C561F7">
        <w:rPr>
          <w:rFonts w:ascii="Times New Roman" w:hAnsi="Times New Roman"/>
          <w:sz w:val="24"/>
        </w:rPr>
        <w:t>С</w:t>
      </w:r>
      <w:r w:rsidR="003523B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2B4007" w:rsidRPr="002B4007">
        <w:rPr>
          <w:rFonts w:ascii="Times New Roman" w:hAnsi="Times New Roman"/>
          <w:sz w:val="24"/>
        </w:rPr>
        <w:t>28.12.2017 г.</w:t>
      </w:r>
      <w:r w:rsidRPr="002B400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w:t>
      </w:r>
      <w:r w:rsidR="0067342E">
        <w:rPr>
          <w:rFonts w:ascii="Times New Roman" w:hAnsi="Times New Roman"/>
          <w:sz w:val="24"/>
        </w:rPr>
        <w:t xml:space="preserve"> </w:t>
      </w:r>
      <w:proofErr w:type="gramStart"/>
      <w:r w:rsidRPr="00C561F7">
        <w:rPr>
          <w:rFonts w:ascii="Times New Roman" w:hAnsi="Times New Roman"/>
          <w:sz w:val="24"/>
        </w:rPr>
        <w:t>надписью</w:t>
      </w:r>
      <w:proofErr w:type="gramEnd"/>
      <w:r w:rsidRPr="00C561F7">
        <w:rPr>
          <w:rFonts w:ascii="Times New Roman" w:hAnsi="Times New Roman"/>
          <w:sz w:val="24"/>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654C7A" w:rsidP="00DE7BED">
      <w:pPr>
        <w:pStyle w:val="a6"/>
        <w:numPr>
          <w:ilvl w:val="0"/>
          <w:numId w:val="2"/>
        </w:numPr>
        <w:ind w:left="1134" w:hanging="425"/>
        <w:contextualSpacing w:val="0"/>
        <w:jc w:val="both"/>
        <w:rPr>
          <w:rFonts w:ascii="Times New Roman" w:hAnsi="Times New Roman"/>
          <w:sz w:val="24"/>
        </w:rPr>
      </w:pPr>
      <w:r>
        <w:rPr>
          <w:rFonts w:ascii="Times New Roman" w:hAnsi="Times New Roman"/>
          <w:sz w:val="24"/>
        </w:rPr>
        <w:t xml:space="preserve">второй </w:t>
      </w:r>
      <w:r w:rsidR="00DE7BED" w:rsidRPr="00C561F7">
        <w:rPr>
          <w:rFonts w:ascii="Times New Roman" w:hAnsi="Times New Roman"/>
          <w:sz w:val="24"/>
        </w:rPr>
        <w:t xml:space="preserve">конверт с </w:t>
      </w:r>
      <w:proofErr w:type="gramStart"/>
      <w:r w:rsidR="00DE7BED" w:rsidRPr="00C561F7">
        <w:rPr>
          <w:rFonts w:ascii="Times New Roman" w:hAnsi="Times New Roman"/>
          <w:sz w:val="24"/>
        </w:rPr>
        <w:t>надписью</w:t>
      </w:r>
      <w:proofErr w:type="gramEnd"/>
      <w:r w:rsidR="00DE7BED" w:rsidRPr="00C561F7">
        <w:rPr>
          <w:rFonts w:ascii="Times New Roman" w:hAnsi="Times New Roman"/>
          <w:sz w:val="24"/>
        </w:rPr>
        <w:t xml:space="preserve">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 xml:space="preserve">третий конверт с </w:t>
      </w:r>
      <w:proofErr w:type="gramStart"/>
      <w:r w:rsidRPr="00C561F7">
        <w:rPr>
          <w:rFonts w:ascii="Times New Roman" w:hAnsi="Times New Roman"/>
          <w:sz w:val="24"/>
        </w:rPr>
        <w:t>надписью</w:t>
      </w:r>
      <w:proofErr w:type="gramEnd"/>
      <w:r w:rsidRPr="00C561F7">
        <w:rPr>
          <w:rFonts w:ascii="Times New Roman" w:hAnsi="Times New Roman"/>
          <w:sz w:val="24"/>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 xml:space="preserve">четвертый конверт с </w:t>
      </w:r>
      <w:proofErr w:type="gramStart"/>
      <w:r w:rsidRPr="00C561F7">
        <w:rPr>
          <w:rFonts w:ascii="Times New Roman" w:hAnsi="Times New Roman"/>
          <w:sz w:val="24"/>
        </w:rPr>
        <w:t>надписью</w:t>
      </w:r>
      <w:proofErr w:type="gramEnd"/>
      <w:r w:rsidRPr="00C561F7">
        <w:rPr>
          <w:rFonts w:ascii="Times New Roman" w:hAnsi="Times New Roman"/>
          <w:sz w:val="24"/>
        </w:rPr>
        <w:t xml:space="preserve">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A61F5F">
        <w:rPr>
          <w:rFonts w:ascii="Times New Roman" w:hAnsi="Times New Roman"/>
          <w:b/>
          <w:sz w:val="24"/>
        </w:rPr>
        <w:t>28</w:t>
      </w:r>
      <w:r w:rsidRPr="00C561F7">
        <w:rPr>
          <w:rFonts w:ascii="Times New Roman" w:hAnsi="Times New Roman"/>
          <w:b/>
          <w:sz w:val="24"/>
        </w:rPr>
        <w:t xml:space="preserve">» </w:t>
      </w:r>
      <w:r w:rsidR="0011235F">
        <w:rPr>
          <w:rFonts w:ascii="Times New Roman" w:hAnsi="Times New Roman"/>
          <w:b/>
          <w:sz w:val="24"/>
        </w:rPr>
        <w:t>декабря 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11235F">
        <w:rPr>
          <w:rFonts w:ascii="Times New Roman" w:hAnsi="Times New Roman"/>
          <w:b/>
          <w:sz w:val="24"/>
        </w:rPr>
        <w:t>15</w:t>
      </w:r>
      <w:r w:rsidRPr="00C561F7">
        <w:rPr>
          <w:rFonts w:ascii="Times New Roman" w:hAnsi="Times New Roman"/>
          <w:b/>
          <w:sz w:val="24"/>
        </w:rPr>
        <w:t>:</w:t>
      </w:r>
      <w:r w:rsidR="0011235F">
        <w:rPr>
          <w:rFonts w:ascii="Times New Roman" w:hAnsi="Times New Roman"/>
          <w:b/>
          <w:sz w:val="24"/>
        </w:rPr>
        <w:t>00</w:t>
      </w:r>
      <w:r w:rsidRPr="00C561F7">
        <w:rPr>
          <w:rFonts w:ascii="Times New Roman" w:hAnsi="Times New Roman"/>
          <w:b/>
          <w:sz w:val="24"/>
        </w:rPr>
        <w:t xml:space="preserve"> «</w:t>
      </w:r>
      <w:r w:rsidR="0011235F">
        <w:rPr>
          <w:rFonts w:ascii="Times New Roman" w:hAnsi="Times New Roman"/>
          <w:b/>
          <w:sz w:val="24"/>
        </w:rPr>
        <w:t>19</w:t>
      </w:r>
      <w:r w:rsidRPr="00C561F7">
        <w:rPr>
          <w:rFonts w:ascii="Times New Roman" w:hAnsi="Times New Roman"/>
          <w:b/>
          <w:sz w:val="24"/>
        </w:rPr>
        <w:t xml:space="preserve">» </w:t>
      </w:r>
      <w:r w:rsidR="0011235F">
        <w:rPr>
          <w:rFonts w:ascii="Times New Roman" w:hAnsi="Times New Roman"/>
          <w:b/>
          <w:sz w:val="24"/>
        </w:rPr>
        <w:t>января 2018</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11235F">
        <w:rPr>
          <w:rFonts w:ascii="Times New Roman" w:hAnsi="Times New Roman"/>
          <w:b/>
          <w:sz w:val="24"/>
        </w:rPr>
        <w:t>15</w:t>
      </w:r>
      <w:r w:rsidRPr="00C561F7">
        <w:rPr>
          <w:rFonts w:ascii="Times New Roman" w:hAnsi="Times New Roman"/>
          <w:b/>
          <w:sz w:val="24"/>
        </w:rPr>
        <w:t xml:space="preserve">» </w:t>
      </w:r>
      <w:r w:rsidR="0011235F">
        <w:rPr>
          <w:rFonts w:ascii="Times New Roman" w:hAnsi="Times New Roman"/>
          <w:b/>
          <w:sz w:val="24"/>
        </w:rPr>
        <w:t>февраля</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11235F">
        <w:rPr>
          <w:rFonts w:ascii="Times New Roman" w:hAnsi="Times New Roman"/>
          <w:sz w:val="24"/>
        </w:rPr>
        <w:t>16</w:t>
      </w:r>
      <w:r w:rsidRPr="00C561F7">
        <w:rPr>
          <w:rFonts w:ascii="Times New Roman" w:hAnsi="Times New Roman"/>
          <w:sz w:val="24"/>
        </w:rPr>
        <w:t xml:space="preserve">» </w:t>
      </w:r>
      <w:r w:rsidR="0011235F">
        <w:rPr>
          <w:rFonts w:ascii="Times New Roman" w:hAnsi="Times New Roman"/>
          <w:sz w:val="24"/>
        </w:rPr>
        <w:t>января 2018</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r w:rsidR="00D82EBC">
        <w:rPr>
          <w:rFonts w:ascii="Times New Roman" w:hAnsi="Times New Roman"/>
          <w:sz w:val="24"/>
        </w:rPr>
        <w:t xml:space="preserve"> к</w:t>
      </w:r>
      <w:r w:rsidRPr="00C561F7">
        <w:rPr>
          <w:rFonts w:ascii="Times New Roman" w:hAnsi="Times New Roman"/>
          <w:sz w:val="24"/>
        </w:rPr>
        <w:t>:</w:t>
      </w:r>
    </w:p>
    <w:p w:rsidR="006C094E" w:rsidRPr="00C561F7" w:rsidRDefault="00394DEF" w:rsidP="00D977F2">
      <w:pPr>
        <w:spacing w:before="0"/>
        <w:ind w:firstLine="567"/>
        <w:jc w:val="both"/>
        <w:rPr>
          <w:rFonts w:ascii="Times New Roman" w:hAnsi="Times New Roman"/>
          <w:sz w:val="24"/>
        </w:rPr>
      </w:pPr>
      <w:r>
        <w:rPr>
          <w:rFonts w:ascii="Times New Roman" w:hAnsi="Times New Roman"/>
          <w:sz w:val="24"/>
        </w:rPr>
        <w:t xml:space="preserve">Специалисту </w:t>
      </w:r>
      <w:r w:rsidR="006C094E" w:rsidRPr="00C561F7">
        <w:rPr>
          <w:rFonts w:ascii="Times New Roman" w:hAnsi="Times New Roman"/>
          <w:sz w:val="24"/>
        </w:rPr>
        <w:t>отдела закупки услуг ОАО «</w:t>
      </w:r>
      <w:proofErr w:type="spellStart"/>
      <w:r w:rsidR="006C094E" w:rsidRPr="00C561F7">
        <w:rPr>
          <w:rFonts w:ascii="Times New Roman" w:hAnsi="Times New Roman"/>
          <w:sz w:val="24"/>
        </w:rPr>
        <w:t>Славнефть</w:t>
      </w:r>
      <w:proofErr w:type="spellEnd"/>
      <w:r w:rsidR="006C094E" w:rsidRPr="00C561F7">
        <w:rPr>
          <w:rFonts w:ascii="Times New Roman" w:hAnsi="Times New Roman"/>
          <w:sz w:val="24"/>
        </w:rPr>
        <w:t xml:space="preserve">-ЯНОС» </w:t>
      </w:r>
      <w:r w:rsidR="00AF05C1">
        <w:rPr>
          <w:rFonts w:ascii="Times New Roman" w:hAnsi="Times New Roman"/>
          <w:sz w:val="24"/>
        </w:rPr>
        <w:t>Тихоновой Светлане Николаевне</w:t>
      </w:r>
      <w:r w:rsidR="006C094E" w:rsidRPr="00C561F7">
        <w:rPr>
          <w:rFonts w:ascii="Times New Roman" w:hAnsi="Times New Roman"/>
          <w:sz w:val="24"/>
        </w:rPr>
        <w:t>.</w:t>
      </w:r>
    </w:p>
    <w:p w:rsidR="001A4135" w:rsidRPr="00C561F7" w:rsidRDefault="006C094E" w:rsidP="00D977F2">
      <w:pPr>
        <w:spacing w:before="0"/>
        <w:ind w:firstLine="567"/>
        <w:jc w:val="both"/>
        <w:rPr>
          <w:rFonts w:ascii="Times New Roman" w:hAnsi="Times New Roman"/>
          <w:sz w:val="24"/>
          <w:u w:val="single"/>
        </w:rPr>
      </w:pPr>
      <w:r w:rsidRPr="00C561F7">
        <w:rPr>
          <w:rFonts w:ascii="Times New Roman" w:hAnsi="Times New Roman"/>
          <w:sz w:val="24"/>
        </w:rPr>
        <w:t>Контактные данные: телефон: (4852) 49-87-1</w:t>
      </w:r>
      <w:r w:rsidR="001A4135" w:rsidRPr="00C561F7">
        <w:rPr>
          <w:rFonts w:ascii="Times New Roman" w:hAnsi="Times New Roman"/>
          <w:sz w:val="24"/>
        </w:rPr>
        <w:t>5</w:t>
      </w:r>
      <w:r w:rsidRPr="00C561F7">
        <w:rPr>
          <w:rFonts w:ascii="Times New Roman" w:hAnsi="Times New Roman"/>
          <w:sz w:val="24"/>
        </w:rPr>
        <w:t xml:space="preserve">, </w:t>
      </w:r>
      <w:r w:rsidR="001A4135" w:rsidRPr="00C561F7">
        <w:rPr>
          <w:rFonts w:ascii="Times New Roman" w:hAnsi="Times New Roman"/>
          <w:sz w:val="24"/>
          <w:lang w:val="en-US"/>
        </w:rPr>
        <w:t>E</w:t>
      </w:r>
      <w:r w:rsidR="001A4135" w:rsidRPr="00C561F7">
        <w:rPr>
          <w:rFonts w:ascii="Times New Roman" w:hAnsi="Times New Roman"/>
          <w:sz w:val="24"/>
        </w:rPr>
        <w:t>-</w:t>
      </w:r>
      <w:r w:rsidR="001A4135" w:rsidRPr="00C561F7">
        <w:rPr>
          <w:rFonts w:ascii="Times New Roman" w:hAnsi="Times New Roman"/>
          <w:sz w:val="24"/>
          <w:lang w:val="en-US"/>
        </w:rPr>
        <w:t>mail</w:t>
      </w:r>
      <w:r w:rsidR="001A4135" w:rsidRPr="00C561F7">
        <w:rPr>
          <w:rFonts w:ascii="Times New Roman" w:hAnsi="Times New Roman"/>
          <w:sz w:val="24"/>
        </w:rPr>
        <w:t>:</w:t>
      </w:r>
      <w:r w:rsidR="001A4135" w:rsidRPr="00C561F7">
        <w:rPr>
          <w:rFonts w:ascii="Times New Roman" w:hAnsi="Times New Roman"/>
          <w:bCs/>
          <w:sz w:val="24"/>
        </w:rPr>
        <w:t xml:space="preserve"> </w:t>
      </w:r>
      <w:hyperlink r:id="rId8" w:history="1">
        <w:r w:rsidR="00AF05C1" w:rsidRPr="00227FC6">
          <w:rPr>
            <w:rStyle w:val="a8"/>
            <w:rFonts w:ascii="Times New Roman" w:hAnsi="Times New Roman"/>
            <w:sz w:val="24"/>
            <w:lang w:val="en-US"/>
          </w:rPr>
          <w:t>TihonovaSN</w:t>
        </w:r>
        <w:r w:rsidR="00AF05C1" w:rsidRPr="00227FC6">
          <w:rPr>
            <w:rStyle w:val="a8"/>
            <w:rFonts w:ascii="Times New Roman" w:hAnsi="Times New Roman"/>
            <w:sz w:val="24"/>
          </w:rPr>
          <w:t>@</w:t>
        </w:r>
        <w:r w:rsidR="00AF05C1" w:rsidRPr="00227FC6">
          <w:rPr>
            <w:rStyle w:val="a8"/>
            <w:rFonts w:ascii="Times New Roman" w:hAnsi="Times New Roman"/>
            <w:sz w:val="24"/>
            <w:lang w:val="en-US"/>
          </w:rPr>
          <w:t>yanos</w:t>
        </w:r>
        <w:r w:rsidR="00AF05C1" w:rsidRPr="00227FC6">
          <w:rPr>
            <w:rStyle w:val="a8"/>
            <w:rFonts w:ascii="Times New Roman" w:hAnsi="Times New Roman"/>
            <w:sz w:val="24"/>
          </w:rPr>
          <w:t>.</w:t>
        </w:r>
        <w:r w:rsidR="00AF05C1" w:rsidRPr="00227FC6">
          <w:rPr>
            <w:rStyle w:val="a8"/>
            <w:rFonts w:ascii="Times New Roman" w:hAnsi="Times New Roman"/>
            <w:sz w:val="24"/>
            <w:lang w:val="en-US"/>
          </w:rPr>
          <w:t>slavneft</w:t>
        </w:r>
        <w:r w:rsidR="00AF05C1" w:rsidRPr="00227FC6">
          <w:rPr>
            <w:rStyle w:val="a8"/>
            <w:rFonts w:ascii="Times New Roman" w:hAnsi="Times New Roman"/>
            <w:sz w:val="24"/>
          </w:rPr>
          <w:t>.</w:t>
        </w:r>
        <w:proofErr w:type="spellStart"/>
        <w:r w:rsidR="00AF05C1" w:rsidRPr="00227FC6">
          <w:rPr>
            <w:rStyle w:val="a8"/>
            <w:rFonts w:ascii="Times New Roman" w:hAnsi="Times New Roman"/>
            <w:sz w:val="24"/>
            <w:lang w:val="en-US"/>
          </w:rPr>
          <w:t>ru</w:t>
        </w:r>
        <w:proofErr w:type="spellEnd"/>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r w:rsidR="00D977F2">
        <w:rPr>
          <w:rFonts w:ascii="Times New Roman" w:hAnsi="Times New Roman"/>
          <w:sz w:val="24"/>
        </w:rPr>
        <w:t xml:space="preserve"> к</w:t>
      </w:r>
      <w:r w:rsidRPr="00C561F7">
        <w:rPr>
          <w:rFonts w:ascii="Times New Roman" w:hAnsi="Times New Roman"/>
          <w:sz w:val="24"/>
        </w:rPr>
        <w:t>:</w:t>
      </w:r>
    </w:p>
    <w:p w:rsidR="00D82EBC" w:rsidRPr="00D82EBC" w:rsidRDefault="00D82EBC" w:rsidP="00D977F2">
      <w:pPr>
        <w:spacing w:before="0"/>
        <w:ind w:firstLine="709"/>
        <w:jc w:val="both"/>
        <w:rPr>
          <w:rFonts w:ascii="Times New Roman" w:hAnsi="Times New Roman"/>
          <w:sz w:val="24"/>
        </w:rPr>
      </w:pPr>
      <w:r w:rsidRPr="00D82EBC">
        <w:rPr>
          <w:rFonts w:ascii="Times New Roman" w:hAnsi="Times New Roman"/>
          <w:bCs/>
          <w:sz w:val="24"/>
        </w:rPr>
        <w:t>Ведущему специалисту Тендерного комитета ОАО «</w:t>
      </w:r>
      <w:proofErr w:type="spellStart"/>
      <w:r w:rsidRPr="00D82EBC">
        <w:rPr>
          <w:rFonts w:ascii="Times New Roman" w:hAnsi="Times New Roman"/>
          <w:bCs/>
          <w:sz w:val="24"/>
        </w:rPr>
        <w:t>Славнефть</w:t>
      </w:r>
      <w:proofErr w:type="spellEnd"/>
      <w:r w:rsidRPr="00D82EBC">
        <w:rPr>
          <w:rFonts w:ascii="Times New Roman" w:hAnsi="Times New Roman"/>
          <w:bCs/>
          <w:sz w:val="24"/>
        </w:rPr>
        <w:t>-ЯНОС» Прокофьевой Елене Геннадьевне</w:t>
      </w:r>
      <w:r w:rsidRPr="00D82EBC">
        <w:rPr>
          <w:rFonts w:ascii="Times New Roman" w:hAnsi="Times New Roman"/>
          <w:sz w:val="24"/>
        </w:rPr>
        <w:t>,</w:t>
      </w:r>
    </w:p>
    <w:p w:rsidR="00D82EBC" w:rsidRPr="00D82EBC" w:rsidRDefault="00D82EBC" w:rsidP="00D977F2">
      <w:pPr>
        <w:spacing w:before="0"/>
        <w:ind w:firstLine="709"/>
        <w:jc w:val="both"/>
        <w:rPr>
          <w:rFonts w:ascii="Times New Roman" w:hAnsi="Times New Roman"/>
          <w:sz w:val="24"/>
          <w:u w:val="single"/>
        </w:rPr>
      </w:pPr>
      <w:r w:rsidRPr="00D82EBC">
        <w:rPr>
          <w:rFonts w:ascii="Times New Roman" w:hAnsi="Times New Roman"/>
          <w:sz w:val="24"/>
        </w:rPr>
        <w:t xml:space="preserve">Контактные данные: (4852) 49-90-34 </w:t>
      </w:r>
      <w:r w:rsidRPr="00D82EBC">
        <w:rPr>
          <w:rFonts w:ascii="Times New Roman" w:hAnsi="Times New Roman"/>
          <w:sz w:val="24"/>
          <w:lang w:val="en-US"/>
        </w:rPr>
        <w:t>E</w:t>
      </w:r>
      <w:r w:rsidRPr="00D82EBC">
        <w:rPr>
          <w:rFonts w:ascii="Times New Roman" w:hAnsi="Times New Roman"/>
          <w:sz w:val="24"/>
        </w:rPr>
        <w:t>-</w:t>
      </w:r>
      <w:r w:rsidRPr="00D82EBC">
        <w:rPr>
          <w:rFonts w:ascii="Times New Roman" w:hAnsi="Times New Roman"/>
          <w:sz w:val="24"/>
          <w:lang w:val="en-US"/>
        </w:rPr>
        <w:t>mail</w:t>
      </w:r>
      <w:r w:rsidRPr="00D82EBC">
        <w:rPr>
          <w:rFonts w:ascii="Times New Roman" w:hAnsi="Times New Roman"/>
          <w:sz w:val="24"/>
        </w:rPr>
        <w:t>:</w:t>
      </w:r>
      <w:r w:rsidRPr="00D82EBC">
        <w:rPr>
          <w:rFonts w:ascii="Times New Roman" w:hAnsi="Times New Roman"/>
          <w:sz w:val="24"/>
        </w:rPr>
        <w:tab/>
      </w:r>
      <w:hyperlink r:id="rId9" w:history="1">
        <w:r w:rsidRPr="00D82EBC">
          <w:rPr>
            <w:rStyle w:val="a8"/>
            <w:rFonts w:ascii="Times New Roman" w:hAnsi="Times New Roman"/>
            <w:sz w:val="24"/>
          </w:rPr>
          <w:t>ProkofievaEG@yanos.slavneft.ru</w:t>
        </w:r>
      </w:hyperlink>
      <w:r w:rsidRPr="00D82EBC">
        <w:rPr>
          <w:rFonts w:ascii="Times New Roman" w:hAnsi="Times New Roman"/>
          <w:sz w:val="24"/>
        </w:rPr>
        <w:t xml:space="preserve"> </w:t>
      </w:r>
    </w:p>
    <w:p w:rsidR="00D82EBC" w:rsidRPr="00D82EBC" w:rsidRDefault="00654C7A" w:rsidP="00D977F2">
      <w:pPr>
        <w:spacing w:before="0"/>
        <w:ind w:firstLine="709"/>
        <w:jc w:val="both"/>
        <w:rPr>
          <w:rFonts w:ascii="Times New Roman" w:hAnsi="Times New Roman"/>
          <w:sz w:val="24"/>
          <w:u w:val="single"/>
        </w:rPr>
      </w:pPr>
      <w:hyperlink r:id="rId10" w:history="1">
        <w:r w:rsidR="00D82EBC" w:rsidRPr="00D82EBC">
          <w:rPr>
            <w:rStyle w:val="a8"/>
            <w:rFonts w:ascii="Times New Roman" w:hAnsi="Times New Roman"/>
            <w:sz w:val="24"/>
            <w:lang w:val="en-US"/>
          </w:rPr>
          <w:t>tender</w:t>
        </w:r>
        <w:r w:rsidR="00D82EBC" w:rsidRPr="00D82EBC">
          <w:rPr>
            <w:rStyle w:val="a8"/>
            <w:rFonts w:ascii="Times New Roman" w:hAnsi="Times New Roman"/>
            <w:sz w:val="24"/>
          </w:rPr>
          <w:t>@</w:t>
        </w:r>
        <w:proofErr w:type="spellStart"/>
        <w:r w:rsidR="00D82EBC" w:rsidRPr="00D82EBC">
          <w:rPr>
            <w:rStyle w:val="a8"/>
            <w:rFonts w:ascii="Times New Roman" w:hAnsi="Times New Roman"/>
            <w:sz w:val="24"/>
            <w:lang w:val="en-US"/>
          </w:rPr>
          <w:t>yanos</w:t>
        </w:r>
        <w:proofErr w:type="spellEnd"/>
        <w:r w:rsidR="00D82EBC" w:rsidRPr="00D82EBC">
          <w:rPr>
            <w:rStyle w:val="a8"/>
            <w:rFonts w:ascii="Times New Roman" w:hAnsi="Times New Roman"/>
            <w:sz w:val="24"/>
          </w:rPr>
          <w:t>.</w:t>
        </w:r>
        <w:proofErr w:type="spellStart"/>
        <w:r w:rsidR="00D82EBC" w:rsidRPr="00D82EBC">
          <w:rPr>
            <w:rStyle w:val="a8"/>
            <w:rFonts w:ascii="Times New Roman" w:hAnsi="Times New Roman"/>
            <w:sz w:val="24"/>
            <w:lang w:val="en-US"/>
          </w:rPr>
          <w:t>slavneft</w:t>
        </w:r>
        <w:proofErr w:type="spellEnd"/>
        <w:r w:rsidR="00D82EBC" w:rsidRPr="00D82EBC">
          <w:rPr>
            <w:rStyle w:val="a8"/>
            <w:rFonts w:ascii="Times New Roman" w:hAnsi="Times New Roman"/>
            <w:sz w:val="24"/>
          </w:rPr>
          <w:t>.</w:t>
        </w:r>
        <w:proofErr w:type="spellStart"/>
        <w:r w:rsidR="00D82EBC" w:rsidRPr="00D82EBC">
          <w:rPr>
            <w:rStyle w:val="a8"/>
            <w:rFonts w:ascii="Times New Roman" w:hAnsi="Times New Roman"/>
            <w:sz w:val="24"/>
            <w:lang w:val="en-US"/>
          </w:rPr>
          <w:t>ru</w:t>
        </w:r>
        <w:proofErr w:type="spellEnd"/>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C561F7">
        <w:rPr>
          <w:rFonts w:ascii="Times New Roman" w:hAnsi="Times New Roman"/>
          <w:sz w:val="24"/>
        </w:rPr>
        <w:t xml:space="preserve">на  </w:t>
      </w:r>
      <w:r w:rsidR="005D2308" w:rsidRPr="00C561F7">
        <w:rPr>
          <w:rFonts w:ascii="Times New Roman" w:hAnsi="Times New Roman"/>
          <w:color w:val="0000FF"/>
          <w:sz w:val="24"/>
          <w:u w:val="single"/>
        </w:rPr>
        <w:t>http://www.refinery.yaroslavl.su/index.php?module=tend&amp;page=stop</w:t>
      </w:r>
      <w:proofErr w:type="gramEnd"/>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AF05C1" w:rsidRPr="00AF05C1">
        <w:rPr>
          <w:rFonts w:ascii="Times New Roman" w:hAnsi="Times New Roman"/>
          <w:sz w:val="24"/>
        </w:rPr>
        <w:t>2</w:t>
      </w:r>
      <w:r w:rsidR="00AF05C1">
        <w:rPr>
          <w:rFonts w:ascii="Times New Roman" w:hAnsi="Times New Roman"/>
          <w:sz w:val="24"/>
        </w:rPr>
        <w:t xml:space="preserve"> (двух</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w:t>
      </w:r>
      <w:proofErr w:type="spellStart"/>
      <w:r w:rsidRPr="00C561F7">
        <w:rPr>
          <w:rFonts w:ascii="Times New Roman" w:hAnsi="Times New Roman"/>
          <w:sz w:val="24"/>
        </w:rPr>
        <w:t>Славнефть</w:t>
      </w:r>
      <w:proofErr w:type="spellEnd"/>
      <w:r w:rsidRPr="00C561F7">
        <w:rPr>
          <w:rFonts w:ascii="Times New Roman" w:hAnsi="Times New Roman"/>
          <w:sz w:val="24"/>
        </w:rPr>
        <w:t>-ЯНОС», обжалуемые действия (бездействие) ОАО «</w:t>
      </w:r>
      <w:proofErr w:type="spellStart"/>
      <w:r w:rsidRPr="00C561F7">
        <w:rPr>
          <w:rFonts w:ascii="Times New Roman" w:hAnsi="Times New Roman"/>
          <w:sz w:val="24"/>
        </w:rPr>
        <w:t>Славнефть</w:t>
      </w:r>
      <w:proofErr w:type="spellEnd"/>
      <w:r w:rsidRPr="00C561F7">
        <w:rPr>
          <w:rFonts w:ascii="Times New Roman" w:hAnsi="Times New Roman"/>
          <w:sz w:val="24"/>
        </w:rPr>
        <w:t>-ЯНОС»;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Сообщаем, что в целях выявления и предупреждения фактов коррупции, мошенничества и иных злоупотреблений ОАО «</w:t>
      </w:r>
      <w:proofErr w:type="spellStart"/>
      <w:r w:rsidRPr="00C561F7">
        <w:rPr>
          <w:rFonts w:ascii="Times New Roman" w:hAnsi="Times New Roman"/>
          <w:sz w:val="24"/>
        </w:rPr>
        <w:t>Славнефть</w:t>
      </w:r>
      <w:proofErr w:type="spellEnd"/>
      <w:r w:rsidRPr="00C561F7">
        <w:rPr>
          <w:rFonts w:ascii="Times New Roman" w:hAnsi="Times New Roman"/>
          <w:sz w:val="24"/>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E55FB7">
        <w:rPr>
          <w:rFonts w:ascii="Times New Roman" w:hAnsi="Times New Roman"/>
          <w:sz w:val="24"/>
        </w:rPr>
        <w:t>521-С</w:t>
      </w:r>
      <w:r w:rsidR="00D549DA" w:rsidRPr="00C561F7">
        <w:rPr>
          <w:rFonts w:ascii="Times New Roman" w:hAnsi="Times New Roman"/>
          <w:sz w:val="24"/>
        </w:rPr>
        <w:t>С</w:t>
      </w:r>
      <w:r w:rsidR="00E85DE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sz w:val="24"/>
        </w:rPr>
        <w:t xml:space="preserve"> от </w:t>
      </w:r>
      <w:r w:rsidR="00420FF5" w:rsidRPr="00420FF5">
        <w:rPr>
          <w:rFonts w:ascii="Times New Roman" w:hAnsi="Times New Roman"/>
          <w:sz w:val="24"/>
        </w:rPr>
        <w:t>28.12.2017 г.</w:t>
      </w:r>
      <w:r w:rsidRPr="00420FF5">
        <w:rPr>
          <w:rFonts w:ascii="Times New Roman" w:hAnsi="Times New Roman"/>
          <w:sz w:val="24"/>
        </w:rPr>
        <w:t>:</w:t>
      </w:r>
    </w:p>
    <w:p w:rsidR="00DE7BED" w:rsidRPr="00DA29A0" w:rsidRDefault="00DE7BED" w:rsidP="00DE7BED">
      <w:pPr>
        <w:rPr>
          <w:rFonts w:ascii="Times New Roman" w:hAnsi="Times New Roman"/>
          <w:color w:val="000000" w:themeColor="text1"/>
          <w:sz w:val="24"/>
        </w:rPr>
      </w:pPr>
      <w:r w:rsidRPr="00C561F7">
        <w:rPr>
          <w:rFonts w:ascii="Times New Roman" w:hAnsi="Times New Roman"/>
          <w:sz w:val="24"/>
        </w:rPr>
        <w:t>1</w:t>
      </w:r>
      <w:r w:rsidRPr="003F1EF9">
        <w:rPr>
          <w:rFonts w:ascii="Times New Roman" w:hAnsi="Times New Roman"/>
          <w:color w:val="FF0000"/>
          <w:sz w:val="24"/>
        </w:rPr>
        <w:t xml:space="preserve">. </w:t>
      </w:r>
      <w:r w:rsidRPr="00DA29A0">
        <w:rPr>
          <w:rFonts w:ascii="Times New Roman" w:hAnsi="Times New Roman"/>
          <w:color w:val="000000" w:themeColor="text1"/>
          <w:sz w:val="24"/>
        </w:rPr>
        <w:t>Извещение о проведении тендера (настоящий документ) в 1 экз.</w:t>
      </w:r>
    </w:p>
    <w:p w:rsidR="00DE7BED" w:rsidRPr="00DA29A0" w:rsidRDefault="00DE7BED" w:rsidP="00DE7BED">
      <w:pPr>
        <w:rPr>
          <w:rFonts w:ascii="Times New Roman" w:hAnsi="Times New Roman"/>
          <w:color w:val="000000" w:themeColor="text1"/>
          <w:sz w:val="24"/>
        </w:rPr>
      </w:pPr>
      <w:r w:rsidRPr="00DA29A0">
        <w:rPr>
          <w:rFonts w:ascii="Times New Roman" w:hAnsi="Times New Roman"/>
          <w:color w:val="000000" w:themeColor="text1"/>
          <w:sz w:val="24"/>
        </w:rPr>
        <w:t>2. Требования к предмету оферты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 xml:space="preserve">Форма </w:t>
      </w:r>
      <w:r w:rsidR="002C40E6" w:rsidRPr="00DA29A0">
        <w:rPr>
          <w:rFonts w:ascii="Times New Roman" w:hAnsi="Times New Roman"/>
          <w:color w:val="000000" w:themeColor="text1"/>
          <w:sz w:val="24"/>
        </w:rPr>
        <w:t xml:space="preserve">№ </w:t>
      </w:r>
      <w:r w:rsidR="00DA29A0">
        <w:rPr>
          <w:rFonts w:ascii="Times New Roman" w:hAnsi="Times New Roman"/>
          <w:color w:val="000000" w:themeColor="text1"/>
          <w:sz w:val="24"/>
        </w:rPr>
        <w:t>1</w:t>
      </w:r>
      <w:r w:rsidR="002C40E6" w:rsidRPr="00DA29A0">
        <w:rPr>
          <w:rFonts w:ascii="Times New Roman" w:hAnsi="Times New Roman"/>
          <w:color w:val="000000" w:themeColor="text1"/>
          <w:sz w:val="24"/>
        </w:rPr>
        <w:t>).</w:t>
      </w:r>
    </w:p>
    <w:p w:rsidR="00DE7BED" w:rsidRPr="00DA29A0" w:rsidRDefault="00763AF5" w:rsidP="00DE7BED">
      <w:pPr>
        <w:rPr>
          <w:rFonts w:ascii="Times New Roman" w:hAnsi="Times New Roman"/>
          <w:color w:val="000000" w:themeColor="text1"/>
          <w:sz w:val="24"/>
        </w:rPr>
      </w:pPr>
      <w:r w:rsidRPr="00DA29A0">
        <w:rPr>
          <w:rFonts w:ascii="Times New Roman" w:hAnsi="Times New Roman"/>
          <w:color w:val="000000" w:themeColor="text1"/>
          <w:sz w:val="24"/>
        </w:rPr>
        <w:t>3</w:t>
      </w:r>
      <w:r w:rsidR="00D55F59" w:rsidRPr="00DA29A0">
        <w:rPr>
          <w:rFonts w:ascii="Times New Roman" w:hAnsi="Times New Roman"/>
          <w:color w:val="000000" w:themeColor="text1"/>
          <w:sz w:val="24"/>
        </w:rPr>
        <w:t xml:space="preserve">. </w:t>
      </w:r>
      <w:r w:rsidR="00DE7BED" w:rsidRPr="00DA29A0">
        <w:rPr>
          <w:rFonts w:ascii="Times New Roman" w:hAnsi="Times New Roman"/>
          <w:color w:val="000000" w:themeColor="text1"/>
          <w:sz w:val="24"/>
        </w:rPr>
        <w:t>Извещение о согласии сделать оферту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 xml:space="preserve">Форма </w:t>
      </w:r>
      <w:r w:rsidR="002C40E6" w:rsidRPr="00DA29A0">
        <w:rPr>
          <w:rFonts w:ascii="Times New Roman" w:hAnsi="Times New Roman"/>
          <w:color w:val="000000" w:themeColor="text1"/>
          <w:sz w:val="24"/>
        </w:rPr>
        <w:t xml:space="preserve">№ </w:t>
      </w:r>
      <w:r w:rsidR="00DA29A0">
        <w:rPr>
          <w:rFonts w:ascii="Times New Roman" w:hAnsi="Times New Roman"/>
          <w:color w:val="000000" w:themeColor="text1"/>
          <w:sz w:val="24"/>
        </w:rPr>
        <w:t>2</w:t>
      </w:r>
      <w:r w:rsidR="002C40E6" w:rsidRPr="00DA29A0">
        <w:rPr>
          <w:rFonts w:ascii="Times New Roman" w:hAnsi="Times New Roman"/>
          <w:color w:val="000000" w:themeColor="text1"/>
          <w:sz w:val="24"/>
        </w:rPr>
        <w:t>).</w:t>
      </w:r>
    </w:p>
    <w:p w:rsidR="00DE7BED" w:rsidRPr="00DA29A0" w:rsidRDefault="0080562C" w:rsidP="00DE7BED">
      <w:pPr>
        <w:rPr>
          <w:rFonts w:ascii="Times New Roman" w:hAnsi="Times New Roman"/>
          <w:color w:val="000000" w:themeColor="text1"/>
          <w:sz w:val="24"/>
        </w:rPr>
      </w:pPr>
      <w:r w:rsidRPr="00DA29A0">
        <w:rPr>
          <w:rFonts w:ascii="Times New Roman" w:hAnsi="Times New Roman"/>
          <w:color w:val="000000" w:themeColor="text1"/>
          <w:sz w:val="24"/>
        </w:rPr>
        <w:t>4</w:t>
      </w:r>
      <w:r w:rsidR="00DE7BED" w:rsidRPr="00DA29A0">
        <w:rPr>
          <w:rFonts w:ascii="Times New Roman" w:hAnsi="Times New Roman"/>
          <w:color w:val="000000" w:themeColor="text1"/>
          <w:sz w:val="24"/>
        </w:rPr>
        <w:t>. Предложение о заключении договора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Форма</w:t>
      </w:r>
      <w:r w:rsidR="00D27E52" w:rsidRPr="00DA29A0">
        <w:rPr>
          <w:rFonts w:ascii="Times New Roman" w:hAnsi="Times New Roman"/>
          <w:color w:val="000000" w:themeColor="text1"/>
          <w:sz w:val="24"/>
        </w:rPr>
        <w:t xml:space="preserve"> № </w:t>
      </w:r>
      <w:r w:rsidR="00DA29A0">
        <w:rPr>
          <w:rFonts w:ascii="Times New Roman" w:hAnsi="Times New Roman"/>
          <w:color w:val="000000" w:themeColor="text1"/>
          <w:sz w:val="24"/>
        </w:rPr>
        <w:t>3</w:t>
      </w:r>
      <w:r w:rsidR="002C40E6" w:rsidRPr="00DA29A0">
        <w:rPr>
          <w:rFonts w:ascii="Times New Roman" w:hAnsi="Times New Roman"/>
          <w:color w:val="000000" w:themeColor="text1"/>
          <w:sz w:val="24"/>
        </w:rPr>
        <w:t>).</w:t>
      </w:r>
    </w:p>
    <w:p w:rsidR="00763AF5" w:rsidRPr="00DA29A0" w:rsidRDefault="0080562C" w:rsidP="00DE7BED">
      <w:pPr>
        <w:rPr>
          <w:rFonts w:ascii="Times New Roman" w:hAnsi="Times New Roman"/>
          <w:color w:val="000000" w:themeColor="text1"/>
          <w:sz w:val="24"/>
        </w:rPr>
      </w:pPr>
      <w:r w:rsidRPr="00DA29A0">
        <w:rPr>
          <w:rFonts w:ascii="Times New Roman" w:hAnsi="Times New Roman"/>
          <w:color w:val="000000" w:themeColor="text1"/>
          <w:sz w:val="24"/>
        </w:rPr>
        <w:t>5</w:t>
      </w:r>
      <w:r w:rsidR="00763AF5" w:rsidRPr="00DA29A0">
        <w:rPr>
          <w:rFonts w:ascii="Times New Roman" w:hAnsi="Times New Roman"/>
          <w:color w:val="000000" w:themeColor="text1"/>
          <w:sz w:val="24"/>
        </w:rPr>
        <w:t xml:space="preserve">. Проект Договора подряда </w:t>
      </w:r>
      <w:r w:rsidR="00682F70" w:rsidRPr="00DA29A0">
        <w:rPr>
          <w:rFonts w:ascii="Times New Roman" w:hAnsi="Times New Roman"/>
          <w:color w:val="000000" w:themeColor="text1"/>
          <w:sz w:val="24"/>
        </w:rPr>
        <w:t xml:space="preserve">с приложениями </w:t>
      </w:r>
      <w:r w:rsidR="00763AF5" w:rsidRPr="00DA29A0">
        <w:rPr>
          <w:rFonts w:ascii="Times New Roman" w:hAnsi="Times New Roman"/>
          <w:color w:val="000000" w:themeColor="text1"/>
          <w:sz w:val="24"/>
        </w:rPr>
        <w:t>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Форма</w:t>
      </w:r>
      <w:r w:rsidR="00D27E52" w:rsidRPr="00DA29A0">
        <w:rPr>
          <w:rFonts w:ascii="Times New Roman" w:hAnsi="Times New Roman"/>
          <w:color w:val="000000" w:themeColor="text1"/>
          <w:sz w:val="24"/>
        </w:rPr>
        <w:t xml:space="preserve"> № 4</w:t>
      </w:r>
      <w:r w:rsidR="002C40E6" w:rsidRPr="00DA29A0">
        <w:rPr>
          <w:rFonts w:ascii="Times New Roman" w:hAnsi="Times New Roman"/>
          <w:color w:val="000000" w:themeColor="text1"/>
          <w:sz w:val="24"/>
        </w:rPr>
        <w:t>).</w:t>
      </w:r>
    </w:p>
    <w:p w:rsidR="00DE7BED" w:rsidRPr="00DA29A0" w:rsidRDefault="0080562C" w:rsidP="00DE7BED">
      <w:pPr>
        <w:rPr>
          <w:rFonts w:ascii="Times New Roman" w:hAnsi="Times New Roman"/>
          <w:color w:val="000000" w:themeColor="text1"/>
          <w:sz w:val="24"/>
        </w:rPr>
      </w:pPr>
      <w:r w:rsidRPr="00DA29A0">
        <w:rPr>
          <w:rFonts w:ascii="Times New Roman" w:hAnsi="Times New Roman"/>
          <w:color w:val="000000" w:themeColor="text1"/>
          <w:sz w:val="24"/>
        </w:rPr>
        <w:t>6</w:t>
      </w:r>
      <w:r w:rsidR="00DE7BED" w:rsidRPr="00DA29A0">
        <w:rPr>
          <w:rFonts w:ascii="Times New Roman" w:hAnsi="Times New Roman"/>
          <w:color w:val="000000" w:themeColor="text1"/>
          <w:sz w:val="24"/>
        </w:rPr>
        <w:t>. Пере</w:t>
      </w:r>
      <w:r w:rsidR="00D55F59" w:rsidRPr="00DA29A0">
        <w:rPr>
          <w:rFonts w:ascii="Times New Roman" w:hAnsi="Times New Roman"/>
          <w:color w:val="000000" w:themeColor="text1"/>
          <w:sz w:val="24"/>
        </w:rPr>
        <w:t>чень аффилированных организаций</w:t>
      </w:r>
      <w:r w:rsidR="00DE7BED" w:rsidRPr="00DA29A0">
        <w:rPr>
          <w:rFonts w:ascii="Times New Roman" w:hAnsi="Times New Roman"/>
          <w:color w:val="000000" w:themeColor="text1"/>
          <w:sz w:val="24"/>
        </w:rPr>
        <w:t xml:space="preserve"> в 1 экз.</w:t>
      </w:r>
      <w:r w:rsidR="002C40E6" w:rsidRPr="00DA29A0">
        <w:rPr>
          <w:rFonts w:ascii="Times New Roman" w:hAnsi="Times New Roman"/>
          <w:color w:val="000000" w:themeColor="text1"/>
          <w:sz w:val="24"/>
        </w:rPr>
        <w:t xml:space="preserve"> (</w:t>
      </w:r>
      <w:r w:rsidR="00D54AA2" w:rsidRPr="00DA29A0">
        <w:rPr>
          <w:rFonts w:ascii="Times New Roman" w:hAnsi="Times New Roman"/>
          <w:color w:val="000000" w:themeColor="text1"/>
          <w:sz w:val="24"/>
        </w:rPr>
        <w:t>Форма</w:t>
      </w:r>
      <w:r w:rsidR="002C40E6" w:rsidRPr="00DA29A0">
        <w:rPr>
          <w:rFonts w:ascii="Times New Roman" w:hAnsi="Times New Roman"/>
          <w:color w:val="000000" w:themeColor="text1"/>
          <w:sz w:val="24"/>
        </w:rPr>
        <w:t xml:space="preserve"> № </w:t>
      </w:r>
      <w:r w:rsidR="00D27E52" w:rsidRPr="00DA29A0">
        <w:rPr>
          <w:rFonts w:ascii="Times New Roman" w:hAnsi="Times New Roman"/>
          <w:color w:val="000000" w:themeColor="text1"/>
          <w:sz w:val="24"/>
        </w:rPr>
        <w:t>5</w:t>
      </w:r>
      <w:r w:rsidR="002C40E6" w:rsidRPr="00DA29A0">
        <w:rPr>
          <w:rFonts w:ascii="Times New Roman" w:hAnsi="Times New Roman"/>
          <w:color w:val="000000" w:themeColor="text1"/>
          <w:sz w:val="24"/>
        </w:rPr>
        <w:t>).</w:t>
      </w:r>
    </w:p>
    <w:p w:rsidR="00923CDA" w:rsidRPr="00DA29A0" w:rsidRDefault="0080562C" w:rsidP="0055248B">
      <w:pPr>
        <w:jc w:val="both"/>
        <w:rPr>
          <w:rFonts w:ascii="Times New Roman" w:hAnsi="Times New Roman"/>
          <w:color w:val="000000" w:themeColor="text1"/>
          <w:sz w:val="24"/>
        </w:rPr>
      </w:pPr>
      <w:r w:rsidRPr="00DA29A0">
        <w:rPr>
          <w:rFonts w:ascii="Times New Roman" w:hAnsi="Times New Roman"/>
          <w:color w:val="000000" w:themeColor="text1"/>
          <w:sz w:val="24"/>
        </w:rPr>
        <w:t>7</w:t>
      </w:r>
      <w:r w:rsidR="00923CDA" w:rsidRPr="00DA29A0">
        <w:rPr>
          <w:rFonts w:ascii="Times New Roman" w:hAnsi="Times New Roman"/>
          <w:color w:val="000000" w:themeColor="text1"/>
          <w:sz w:val="24"/>
        </w:rPr>
        <w:t>.</w:t>
      </w:r>
      <w:r w:rsidR="00E55FB7">
        <w:rPr>
          <w:rFonts w:ascii="Times New Roman" w:hAnsi="Times New Roman"/>
          <w:color w:val="000000" w:themeColor="text1"/>
          <w:sz w:val="24"/>
        </w:rPr>
        <w:t xml:space="preserve"> </w:t>
      </w:r>
      <w:r w:rsidR="00E55FB7">
        <w:rPr>
          <w:rFonts w:ascii="Times New Roman" w:hAnsi="Times New Roman"/>
          <w:sz w:val="24"/>
        </w:rPr>
        <w:t>Справка за подписью руководителя предприятия с указанием перечня</w:t>
      </w:r>
      <w:r w:rsidR="0055248B">
        <w:rPr>
          <w:rFonts w:ascii="Times New Roman" w:hAnsi="Times New Roman"/>
          <w:sz w:val="24"/>
        </w:rPr>
        <w:t xml:space="preserve"> аналогичных</w:t>
      </w:r>
      <w:r w:rsidR="00E55FB7">
        <w:rPr>
          <w:rFonts w:ascii="Times New Roman" w:hAnsi="Times New Roman"/>
          <w:sz w:val="24"/>
        </w:rPr>
        <w:t xml:space="preserve"> договоров с организациями-заказчиками </w:t>
      </w:r>
      <w:r w:rsidR="002C40E6" w:rsidRPr="00DA29A0">
        <w:rPr>
          <w:rFonts w:ascii="Times New Roman" w:hAnsi="Times New Roman"/>
          <w:color w:val="000000" w:themeColor="text1"/>
          <w:sz w:val="24"/>
        </w:rPr>
        <w:t>(</w:t>
      </w:r>
      <w:r w:rsidR="00D54AA2" w:rsidRPr="00DA29A0">
        <w:rPr>
          <w:rFonts w:ascii="Times New Roman" w:hAnsi="Times New Roman"/>
          <w:color w:val="000000" w:themeColor="text1"/>
          <w:sz w:val="24"/>
        </w:rPr>
        <w:t xml:space="preserve">Форма </w:t>
      </w:r>
      <w:r w:rsidR="00E55FB7">
        <w:rPr>
          <w:rFonts w:ascii="Times New Roman" w:hAnsi="Times New Roman"/>
          <w:color w:val="000000" w:themeColor="text1"/>
          <w:sz w:val="24"/>
        </w:rPr>
        <w:t>№</w:t>
      </w:r>
      <w:r w:rsidR="00D27E52" w:rsidRPr="00DA29A0">
        <w:rPr>
          <w:rFonts w:ascii="Times New Roman" w:hAnsi="Times New Roman"/>
          <w:color w:val="000000" w:themeColor="text1"/>
          <w:sz w:val="24"/>
        </w:rPr>
        <w:t>6</w:t>
      </w:r>
      <w:r w:rsidR="002C40E6" w:rsidRPr="00DA29A0">
        <w:rPr>
          <w:rFonts w:ascii="Times New Roman" w:hAnsi="Times New Roman"/>
          <w:color w:val="000000" w:themeColor="text1"/>
          <w:sz w:val="24"/>
        </w:rPr>
        <w:t>).</w:t>
      </w:r>
    </w:p>
    <w:p w:rsidR="00BA2B15" w:rsidRDefault="0080562C" w:rsidP="00BA2B15">
      <w:pPr>
        <w:rPr>
          <w:rFonts w:ascii="Times New Roman" w:hAnsi="Times New Roman"/>
          <w:color w:val="000000" w:themeColor="text1"/>
          <w:sz w:val="24"/>
        </w:rPr>
      </w:pPr>
      <w:r w:rsidRPr="007F6A5E">
        <w:rPr>
          <w:rFonts w:ascii="Times New Roman" w:hAnsi="Times New Roman"/>
          <w:color w:val="000000" w:themeColor="text1"/>
          <w:sz w:val="24"/>
        </w:rPr>
        <w:t>8</w:t>
      </w:r>
      <w:r w:rsidR="00BA2B15" w:rsidRPr="007F6A5E">
        <w:rPr>
          <w:rFonts w:ascii="Times New Roman" w:hAnsi="Times New Roman"/>
          <w:color w:val="000000" w:themeColor="text1"/>
          <w:sz w:val="24"/>
        </w:rPr>
        <w:t>.</w:t>
      </w:r>
      <w:r w:rsidR="00003B41" w:rsidRPr="00003B41">
        <w:rPr>
          <w:rFonts w:ascii="Times New Roman" w:hAnsi="Times New Roman"/>
          <w:sz w:val="24"/>
        </w:rPr>
        <w:t xml:space="preserve"> </w:t>
      </w:r>
      <w:r w:rsidR="00003B41">
        <w:rPr>
          <w:rFonts w:ascii="Times New Roman" w:hAnsi="Times New Roman"/>
          <w:sz w:val="24"/>
        </w:rPr>
        <w:t xml:space="preserve">Справка о наличии производственных мощностей и оборудования за подписью руководителя организации </w:t>
      </w:r>
      <w:bookmarkStart w:id="0" w:name="_GoBack"/>
      <w:bookmarkEnd w:id="0"/>
      <w:r w:rsidR="00D27E52" w:rsidRPr="007F6A5E">
        <w:rPr>
          <w:rFonts w:ascii="Times New Roman" w:hAnsi="Times New Roman"/>
          <w:color w:val="000000" w:themeColor="text1"/>
          <w:sz w:val="24"/>
        </w:rPr>
        <w:t>(</w:t>
      </w:r>
      <w:r w:rsidR="00D54AA2" w:rsidRPr="007F6A5E">
        <w:rPr>
          <w:rFonts w:ascii="Times New Roman" w:hAnsi="Times New Roman"/>
          <w:color w:val="000000" w:themeColor="text1"/>
          <w:sz w:val="24"/>
        </w:rPr>
        <w:t xml:space="preserve">Форма </w:t>
      </w:r>
      <w:r w:rsidR="00D27E52" w:rsidRPr="007F6A5E">
        <w:rPr>
          <w:rFonts w:ascii="Times New Roman" w:hAnsi="Times New Roman"/>
          <w:color w:val="000000" w:themeColor="text1"/>
          <w:sz w:val="24"/>
        </w:rPr>
        <w:t>№ 7).</w:t>
      </w:r>
    </w:p>
    <w:p w:rsidR="007F6A5E" w:rsidRDefault="007F6A5E" w:rsidP="0055248B">
      <w:pPr>
        <w:jc w:val="both"/>
        <w:rPr>
          <w:rFonts w:ascii="Times New Roman" w:hAnsi="Times New Roman"/>
          <w:color w:val="000000" w:themeColor="text1"/>
          <w:sz w:val="24"/>
        </w:rPr>
      </w:pPr>
      <w:r>
        <w:rPr>
          <w:rFonts w:ascii="Times New Roman" w:hAnsi="Times New Roman"/>
          <w:color w:val="000000" w:themeColor="text1"/>
          <w:sz w:val="24"/>
        </w:rPr>
        <w:t>9. Письмо за подписью руководителя Контрагента об отсутствии изменений в уставных и регистрационных документах Контрагента (Форма №8).</w:t>
      </w:r>
    </w:p>
    <w:p w:rsidR="007F6A5E" w:rsidRDefault="007F6A5E" w:rsidP="00BA2B15">
      <w:pPr>
        <w:rPr>
          <w:rFonts w:ascii="Times New Roman" w:hAnsi="Times New Roman"/>
          <w:color w:val="000000" w:themeColor="text1"/>
          <w:sz w:val="24"/>
        </w:rPr>
      </w:pPr>
      <w:r>
        <w:rPr>
          <w:rFonts w:ascii="Times New Roman" w:hAnsi="Times New Roman"/>
          <w:color w:val="000000" w:themeColor="text1"/>
          <w:sz w:val="24"/>
        </w:rPr>
        <w:t>10. Письмо о размере сделки (Форма № 9.1; 9.2)</w:t>
      </w:r>
      <w:r w:rsidR="00140BBF">
        <w:rPr>
          <w:rFonts w:ascii="Times New Roman" w:hAnsi="Times New Roman"/>
          <w:color w:val="000000" w:themeColor="text1"/>
          <w:sz w:val="24"/>
        </w:rPr>
        <w:t>.</w:t>
      </w:r>
    </w:p>
    <w:p w:rsidR="00140BBF" w:rsidRPr="007F6A5E" w:rsidRDefault="00140BBF" w:rsidP="00420FF5">
      <w:pPr>
        <w:jc w:val="both"/>
        <w:rPr>
          <w:rFonts w:ascii="Times New Roman" w:hAnsi="Times New Roman"/>
          <w:color w:val="000000" w:themeColor="text1"/>
          <w:sz w:val="24"/>
        </w:rPr>
      </w:pPr>
      <w:r>
        <w:rPr>
          <w:rFonts w:ascii="Times New Roman" w:hAnsi="Times New Roman"/>
          <w:color w:val="000000" w:themeColor="text1"/>
          <w:sz w:val="24"/>
        </w:rPr>
        <w:t xml:space="preserve">11. </w:t>
      </w:r>
      <w:r w:rsidRPr="006F4A65">
        <w:rPr>
          <w:rFonts w:ascii="Times New Roman" w:hAnsi="Times New Roman"/>
          <w:color w:val="000000" w:themeColor="text1"/>
          <w:sz w:val="24"/>
        </w:rPr>
        <w:t>Приложение № 1</w:t>
      </w:r>
      <w:r w:rsidR="006F4A65" w:rsidRPr="006F4A65">
        <w:rPr>
          <w:rFonts w:ascii="Times New Roman" w:hAnsi="Times New Roman"/>
          <w:color w:val="000000" w:themeColor="text1"/>
          <w:sz w:val="24"/>
        </w:rPr>
        <w:t xml:space="preserve"> </w:t>
      </w:r>
      <w:r w:rsidR="006F4A65">
        <w:rPr>
          <w:rFonts w:ascii="Times New Roman" w:hAnsi="Times New Roman"/>
          <w:color w:val="000000" w:themeColor="text1"/>
          <w:sz w:val="24"/>
        </w:rPr>
        <w:t xml:space="preserve">«Методика расчета </w:t>
      </w:r>
      <w:r w:rsidR="00AB2808">
        <w:rPr>
          <w:rFonts w:ascii="Times New Roman" w:hAnsi="Times New Roman"/>
          <w:color w:val="000000" w:themeColor="text1"/>
          <w:sz w:val="24"/>
        </w:rPr>
        <w:t>приведенной стоимости</w:t>
      </w:r>
      <w:r w:rsidR="006F4A65">
        <w:rPr>
          <w:rFonts w:ascii="Times New Roman" w:hAnsi="Times New Roman"/>
          <w:color w:val="000000" w:themeColor="text1"/>
          <w:sz w:val="24"/>
        </w:rPr>
        <w:t xml:space="preserve"> работ»</w:t>
      </w:r>
      <w:r w:rsidRPr="006F4A65">
        <w:rPr>
          <w:rFonts w:ascii="Times New Roman" w:hAnsi="Times New Roman"/>
          <w:color w:val="000000" w:themeColor="text1"/>
          <w:sz w:val="24"/>
        </w:rPr>
        <w:t xml:space="preserve"> к </w:t>
      </w:r>
      <w:r w:rsidR="006F4A65">
        <w:rPr>
          <w:rFonts w:ascii="Times New Roman" w:hAnsi="Times New Roman"/>
          <w:color w:val="000000" w:themeColor="text1"/>
          <w:sz w:val="24"/>
        </w:rPr>
        <w:t>«Требованиям</w:t>
      </w:r>
      <w:r w:rsidR="00710ABA" w:rsidRPr="006F4A65">
        <w:rPr>
          <w:rFonts w:ascii="Times New Roman" w:hAnsi="Times New Roman"/>
          <w:color w:val="000000" w:themeColor="text1"/>
          <w:sz w:val="24"/>
        </w:rPr>
        <w:t xml:space="preserve"> к предмету оферты».</w:t>
      </w:r>
    </w:p>
    <w:p w:rsidR="00B326D4" w:rsidRPr="003F1EF9" w:rsidRDefault="00B326D4" w:rsidP="00E237E8">
      <w:pPr>
        <w:jc w:val="both"/>
        <w:rPr>
          <w:rFonts w:ascii="Times New Roman" w:hAnsi="Times New Roman"/>
          <w:b/>
          <w:color w:val="FF0000"/>
          <w:sz w:val="24"/>
        </w:rPr>
      </w:pPr>
    </w:p>
    <w:p w:rsidR="0011018B" w:rsidRDefault="0011018B">
      <w:pPr>
        <w:rPr>
          <w:rFonts w:ascii="Times New Roman" w:hAnsi="Times New Roman"/>
          <w:b/>
          <w:sz w:val="24"/>
        </w:rPr>
      </w:pP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proofErr w:type="spellStart"/>
      <w:r w:rsidR="00E87913">
        <w:rPr>
          <w:rFonts w:ascii="Times New Roman" w:hAnsi="Times New Roman"/>
          <w:b/>
          <w:sz w:val="24"/>
        </w:rPr>
        <w:t>Д.Ю.Уржумов</w:t>
      </w:r>
      <w:proofErr w:type="spellEnd"/>
    </w:p>
    <w:p w:rsidR="00A77BF8" w:rsidRDefault="00A77BF8" w:rsidP="00A77BF8">
      <w:pPr>
        <w:spacing w:before="0" w:line="276" w:lineRule="auto"/>
        <w:jc w:val="center"/>
        <w:rPr>
          <w:rFonts w:ascii="Times New Roman" w:hAnsi="Times New Roman"/>
        </w:rPr>
      </w:pPr>
    </w:p>
    <w:p w:rsidR="00A77BF8" w:rsidRPr="00A77BF8" w:rsidRDefault="00A77BF8" w:rsidP="00A77BF8">
      <w:pPr>
        <w:rPr>
          <w:rFonts w:ascii="Times New Roman" w:hAnsi="Times New Roman"/>
        </w:rPr>
      </w:pPr>
    </w:p>
    <w:p w:rsidR="00A77BF8" w:rsidRPr="00A77BF8" w:rsidRDefault="00A77BF8" w:rsidP="00A77BF8">
      <w:pPr>
        <w:rPr>
          <w:rFonts w:ascii="Times New Roman" w:hAnsi="Times New Roman"/>
        </w:rPr>
      </w:pPr>
    </w:p>
    <w:p w:rsidR="00A77BF8" w:rsidRPr="00A77BF8" w:rsidRDefault="00A77BF8" w:rsidP="00A77BF8">
      <w:pPr>
        <w:rPr>
          <w:rFonts w:ascii="Times New Roman" w:hAnsi="Times New Roman"/>
        </w:rPr>
      </w:pPr>
    </w:p>
    <w:p w:rsidR="00A77BF8" w:rsidRPr="00A77BF8" w:rsidRDefault="00A77BF8" w:rsidP="00A77BF8">
      <w:pPr>
        <w:rPr>
          <w:rFonts w:ascii="Times New Roman" w:hAnsi="Times New Roman"/>
        </w:rPr>
      </w:pPr>
    </w:p>
    <w:p w:rsidR="00A77BF8" w:rsidRPr="00A77BF8" w:rsidRDefault="00A77BF8" w:rsidP="00A77BF8">
      <w:pPr>
        <w:rPr>
          <w:rFonts w:ascii="Times New Roman" w:hAnsi="Times New Roman"/>
        </w:rPr>
      </w:pPr>
    </w:p>
    <w:p w:rsidR="00A77BF8" w:rsidRPr="00A77BF8" w:rsidRDefault="00A77BF8" w:rsidP="00A77BF8">
      <w:pPr>
        <w:rPr>
          <w:rFonts w:ascii="Times New Roman" w:hAnsi="Times New Roman"/>
        </w:rPr>
      </w:pPr>
    </w:p>
    <w:p w:rsidR="00A77BF8" w:rsidRPr="00A77BF8" w:rsidRDefault="00A77BF8" w:rsidP="00A77BF8">
      <w:pPr>
        <w:rPr>
          <w:rFonts w:ascii="Times New Roman" w:hAnsi="Times New Roman"/>
        </w:rPr>
      </w:pPr>
    </w:p>
    <w:p w:rsidR="00A77BF8" w:rsidRPr="00A77BF8" w:rsidRDefault="00A77BF8" w:rsidP="00A77BF8">
      <w:pPr>
        <w:rPr>
          <w:rFonts w:ascii="Times New Roman" w:hAnsi="Times New Roman"/>
        </w:rPr>
      </w:pPr>
    </w:p>
    <w:p w:rsidR="00A77BF8" w:rsidRPr="00A77BF8" w:rsidRDefault="00A77BF8" w:rsidP="00A77BF8">
      <w:pPr>
        <w:rPr>
          <w:rFonts w:ascii="Times New Roman" w:hAnsi="Times New Roman"/>
        </w:rPr>
      </w:pPr>
    </w:p>
    <w:p w:rsidR="00A77BF8" w:rsidRPr="00A77BF8" w:rsidRDefault="00A77BF8" w:rsidP="00A77BF8">
      <w:pPr>
        <w:rPr>
          <w:rFonts w:ascii="Times New Roman" w:hAnsi="Times New Roman"/>
        </w:rPr>
      </w:pPr>
    </w:p>
    <w:p w:rsidR="00A77BF8" w:rsidRDefault="00A77BF8" w:rsidP="00A77BF8">
      <w:pPr>
        <w:spacing w:before="0" w:line="276" w:lineRule="auto"/>
        <w:jc w:val="center"/>
        <w:rPr>
          <w:rFonts w:ascii="Times New Roman" w:hAnsi="Times New Roman"/>
        </w:rPr>
      </w:pPr>
    </w:p>
    <w:p w:rsidR="00A77BF8" w:rsidRDefault="00A77BF8" w:rsidP="00A77BF8">
      <w:pPr>
        <w:spacing w:before="0" w:line="276" w:lineRule="auto"/>
        <w:jc w:val="center"/>
        <w:rPr>
          <w:rFonts w:ascii="Times New Roman" w:hAnsi="Times New Roman"/>
        </w:rPr>
      </w:pPr>
    </w:p>
    <w:p w:rsidR="00A77BF8" w:rsidRDefault="00A77BF8" w:rsidP="00A77BF8">
      <w:pPr>
        <w:spacing w:before="0" w:line="276" w:lineRule="auto"/>
        <w:jc w:val="center"/>
        <w:rPr>
          <w:rFonts w:ascii="Times New Roman" w:hAnsi="Times New Roman"/>
        </w:rPr>
      </w:pPr>
    </w:p>
    <w:p w:rsidR="00AE315C" w:rsidRDefault="00A77BF8" w:rsidP="00A77BF8">
      <w:pPr>
        <w:tabs>
          <w:tab w:val="left" w:pos="6255"/>
        </w:tabs>
        <w:spacing w:before="0" w:line="276" w:lineRule="auto"/>
        <w:rPr>
          <w:rFonts w:ascii="Times New Roman" w:hAnsi="Times New Roman"/>
          <w:sz w:val="24"/>
        </w:rPr>
      </w:pPr>
      <w:r>
        <w:rPr>
          <w:rFonts w:ascii="Times New Roman" w:hAnsi="Times New Roman"/>
        </w:rPr>
        <w:tab/>
      </w:r>
    </w:p>
    <w:sectPr w:rsidR="00AE315C" w:rsidSect="00520295">
      <w:footerReference w:type="default" r:id="rId11"/>
      <w:pgSz w:w="11906" w:h="16838"/>
      <w:pgMar w:top="142" w:right="851"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1F5F" w:rsidRDefault="00A61F5F" w:rsidP="00FB07D9">
      <w:pPr>
        <w:spacing w:before="0"/>
      </w:pPr>
      <w:r>
        <w:separator/>
      </w:r>
    </w:p>
  </w:endnote>
  <w:endnote w:type="continuationSeparator" w:id="0">
    <w:p w:rsidR="00A61F5F" w:rsidRDefault="00A61F5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F5F" w:rsidRDefault="00A61F5F">
    <w:pPr>
      <w:pStyle w:val="af3"/>
      <w:jc w:val="right"/>
    </w:pPr>
    <w:r>
      <w:fldChar w:fldCharType="begin"/>
    </w:r>
    <w:r>
      <w:instrText xml:space="preserve"> PAGE   \* MERGEFORMAT </w:instrText>
    </w:r>
    <w:r>
      <w:fldChar w:fldCharType="separate"/>
    </w:r>
    <w:r w:rsidR="00654C7A">
      <w:rPr>
        <w:noProof/>
      </w:rPr>
      <w:t>5</w:t>
    </w:r>
    <w:r>
      <w:rPr>
        <w:noProof/>
      </w:rPr>
      <w:fldChar w:fldCharType="end"/>
    </w:r>
  </w:p>
  <w:p w:rsidR="00A61F5F" w:rsidRDefault="00A61F5F">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1F5F" w:rsidRDefault="00A61F5F" w:rsidP="00FB07D9">
      <w:pPr>
        <w:spacing w:before="0"/>
      </w:pPr>
      <w:r>
        <w:separator/>
      </w:r>
    </w:p>
  </w:footnote>
  <w:footnote w:type="continuationSeparator" w:id="0">
    <w:p w:rsidR="00A61F5F" w:rsidRDefault="00A61F5F"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3"/>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1"/>
  </w:num>
  <w:num w:numId="13">
    <w:abstractNumId w:val="12"/>
  </w:num>
  <w:num w:numId="14">
    <w:abstractNumId w:val="20"/>
  </w:num>
  <w:num w:numId="15">
    <w:abstractNumId w:val="10"/>
  </w:num>
  <w:num w:numId="16">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B41"/>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29B3"/>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3E"/>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27C"/>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3EE"/>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6B7"/>
    <w:rsid w:val="00091C3B"/>
    <w:rsid w:val="0009222C"/>
    <w:rsid w:val="0009227B"/>
    <w:rsid w:val="0009273F"/>
    <w:rsid w:val="00092941"/>
    <w:rsid w:val="00092F51"/>
    <w:rsid w:val="000935AB"/>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138"/>
    <w:rsid w:val="0010546B"/>
    <w:rsid w:val="001058E7"/>
    <w:rsid w:val="00105A24"/>
    <w:rsid w:val="00105E2F"/>
    <w:rsid w:val="00106251"/>
    <w:rsid w:val="001063AC"/>
    <w:rsid w:val="00107E19"/>
    <w:rsid w:val="0011018B"/>
    <w:rsid w:val="001103D2"/>
    <w:rsid w:val="001104DB"/>
    <w:rsid w:val="00111B67"/>
    <w:rsid w:val="00111E4A"/>
    <w:rsid w:val="00112185"/>
    <w:rsid w:val="0011235F"/>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0BBF"/>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038"/>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C08"/>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54E"/>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4E08"/>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45E"/>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E80"/>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57E0C"/>
    <w:rsid w:val="00260031"/>
    <w:rsid w:val="002603E8"/>
    <w:rsid w:val="00260613"/>
    <w:rsid w:val="002606A2"/>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007"/>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080"/>
    <w:rsid w:val="0033527D"/>
    <w:rsid w:val="003354B5"/>
    <w:rsid w:val="00335BBC"/>
    <w:rsid w:val="00335C9D"/>
    <w:rsid w:val="00335E9B"/>
    <w:rsid w:val="0033606F"/>
    <w:rsid w:val="0033624A"/>
    <w:rsid w:val="0033649F"/>
    <w:rsid w:val="00337163"/>
    <w:rsid w:val="003374E4"/>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543"/>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720"/>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A4"/>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1EF9"/>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719"/>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0FF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52F"/>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27"/>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452"/>
    <w:rsid w:val="00464644"/>
    <w:rsid w:val="00464F78"/>
    <w:rsid w:val="00465717"/>
    <w:rsid w:val="00465A85"/>
    <w:rsid w:val="00465D53"/>
    <w:rsid w:val="00466079"/>
    <w:rsid w:val="00467AB5"/>
    <w:rsid w:val="004701E9"/>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5D7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2D7"/>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1B9"/>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295"/>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48B"/>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4E3F"/>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AB4"/>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2FF"/>
    <w:rsid w:val="00653469"/>
    <w:rsid w:val="00653D5C"/>
    <w:rsid w:val="006544E1"/>
    <w:rsid w:val="0065452C"/>
    <w:rsid w:val="00654BFF"/>
    <w:rsid w:val="00654C7A"/>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D02"/>
    <w:rsid w:val="0067258A"/>
    <w:rsid w:val="00672704"/>
    <w:rsid w:val="00672BE9"/>
    <w:rsid w:val="00672E27"/>
    <w:rsid w:val="0067342E"/>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4D56"/>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062"/>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6A0"/>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4A65"/>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84B"/>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0ABA"/>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0D"/>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595"/>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2F02"/>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C44"/>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280"/>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5E"/>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9B5"/>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1E1F"/>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B55"/>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08F"/>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39B"/>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B49"/>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010"/>
    <w:rsid w:val="00A531A5"/>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1F5F"/>
    <w:rsid w:val="00A6241F"/>
    <w:rsid w:val="00A631CD"/>
    <w:rsid w:val="00A6353E"/>
    <w:rsid w:val="00A6393F"/>
    <w:rsid w:val="00A63A7C"/>
    <w:rsid w:val="00A64437"/>
    <w:rsid w:val="00A64B55"/>
    <w:rsid w:val="00A65218"/>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77BF8"/>
    <w:rsid w:val="00A8054B"/>
    <w:rsid w:val="00A80882"/>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2808"/>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15C"/>
    <w:rsid w:val="00AE32FD"/>
    <w:rsid w:val="00AE45D1"/>
    <w:rsid w:val="00AE597C"/>
    <w:rsid w:val="00AE5AD9"/>
    <w:rsid w:val="00AE5AF9"/>
    <w:rsid w:val="00AE5B2F"/>
    <w:rsid w:val="00AE5C03"/>
    <w:rsid w:val="00AE5CD7"/>
    <w:rsid w:val="00AE69A0"/>
    <w:rsid w:val="00AE6E26"/>
    <w:rsid w:val="00AE6F4B"/>
    <w:rsid w:val="00AE76B6"/>
    <w:rsid w:val="00AE7F7A"/>
    <w:rsid w:val="00AF0031"/>
    <w:rsid w:val="00AF032B"/>
    <w:rsid w:val="00AF05C1"/>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953"/>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CC4"/>
    <w:rsid w:val="00B445D7"/>
    <w:rsid w:val="00B4464E"/>
    <w:rsid w:val="00B44680"/>
    <w:rsid w:val="00B44FD0"/>
    <w:rsid w:val="00B45DB1"/>
    <w:rsid w:val="00B46122"/>
    <w:rsid w:val="00B46523"/>
    <w:rsid w:val="00B465BC"/>
    <w:rsid w:val="00B46B63"/>
    <w:rsid w:val="00B46C3E"/>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4B41"/>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04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744"/>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9E3"/>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B7A"/>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6F33"/>
    <w:rsid w:val="00CC712B"/>
    <w:rsid w:val="00CC75A4"/>
    <w:rsid w:val="00CC77CE"/>
    <w:rsid w:val="00CC7926"/>
    <w:rsid w:val="00CD00AA"/>
    <w:rsid w:val="00CD0E03"/>
    <w:rsid w:val="00CD1468"/>
    <w:rsid w:val="00CD169D"/>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D7E99"/>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4FA"/>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7EE"/>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B86"/>
    <w:rsid w:val="00D30D42"/>
    <w:rsid w:val="00D30ED0"/>
    <w:rsid w:val="00D31027"/>
    <w:rsid w:val="00D312F6"/>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08A"/>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2EBC"/>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977F2"/>
    <w:rsid w:val="00DA0275"/>
    <w:rsid w:val="00DA0359"/>
    <w:rsid w:val="00DA08BA"/>
    <w:rsid w:val="00DA1CCC"/>
    <w:rsid w:val="00DA26B7"/>
    <w:rsid w:val="00DA29A0"/>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952"/>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77D"/>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5F85"/>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47E"/>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B41"/>
    <w:rsid w:val="00E51FCC"/>
    <w:rsid w:val="00E52156"/>
    <w:rsid w:val="00E52735"/>
    <w:rsid w:val="00E527B9"/>
    <w:rsid w:val="00E532E1"/>
    <w:rsid w:val="00E53622"/>
    <w:rsid w:val="00E5431E"/>
    <w:rsid w:val="00E54485"/>
    <w:rsid w:val="00E54B6A"/>
    <w:rsid w:val="00E54BEA"/>
    <w:rsid w:val="00E54C21"/>
    <w:rsid w:val="00E5530C"/>
    <w:rsid w:val="00E55FB7"/>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67B20"/>
    <w:rsid w:val="00E702AB"/>
    <w:rsid w:val="00E7042E"/>
    <w:rsid w:val="00E712E2"/>
    <w:rsid w:val="00E71AA1"/>
    <w:rsid w:val="00E72B05"/>
    <w:rsid w:val="00E72F2E"/>
    <w:rsid w:val="00E73BD5"/>
    <w:rsid w:val="00E73BF7"/>
    <w:rsid w:val="00E73DA9"/>
    <w:rsid w:val="00E7401D"/>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913"/>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3A52"/>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6B07"/>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205"/>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8D5"/>
    <w:rsid w:val="00F22A0F"/>
    <w:rsid w:val="00F22F87"/>
    <w:rsid w:val="00F23517"/>
    <w:rsid w:val="00F235F2"/>
    <w:rsid w:val="00F2371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5EB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83"/>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63036"/>
  <w15:docId w15:val="{6BA169F5-0186-423D-87D1-2FC0FCB59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606A2"/>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honovaSN@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ender@yanos.slavneft.ru" TargetMode="External"/><Relationship Id="rId4" Type="http://schemas.openxmlformats.org/officeDocument/2006/relationships/settings" Target="setting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E6366-2E5C-46D4-8249-4DFCE4581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2650</Words>
  <Characters>15108</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4</cp:revision>
  <cp:lastPrinted>2017-12-28T10:37:00Z</cp:lastPrinted>
  <dcterms:created xsi:type="dcterms:W3CDTF">2017-12-28T10:42:00Z</dcterms:created>
  <dcterms:modified xsi:type="dcterms:W3CDTF">2017-12-28T10:51:00Z</dcterms:modified>
</cp:coreProperties>
</file>